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06B9" w14:textId="77777777" w:rsidR="004F0235" w:rsidRDefault="004F0235" w:rsidP="00330325">
      <w:pPr>
        <w:ind w:firstLine="720"/>
      </w:pPr>
    </w:p>
    <w:p w14:paraId="63B1C76A" w14:textId="77777777" w:rsidR="00330325" w:rsidRDefault="00330325" w:rsidP="002E7390">
      <w:pPr>
        <w:ind w:firstLine="720"/>
      </w:pPr>
      <w:r>
        <w:t xml:space="preserve">                                                                                              </w:t>
      </w:r>
      <w:r>
        <w:rPr>
          <w:noProof/>
          <w:lang w:eastAsia="en-GB"/>
        </w:rPr>
        <w:drawing>
          <wp:inline distT="0" distB="0" distL="0" distR="0" wp14:anchorId="26D3249E" wp14:editId="0D307EB1">
            <wp:extent cx="2278380" cy="609600"/>
            <wp:effectExtent l="0" t="0" r="7620" b="0"/>
            <wp:docPr id="1" name="Picture 1" descr="C:\Users\Cookson\AppData\Local\Microsoft\Windows\INetCache\Content.Wor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okson\AppData\Local\Microsoft\Windows\INetCache\Content.Word\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8380" cy="609600"/>
                    </a:xfrm>
                    <a:prstGeom prst="rect">
                      <a:avLst/>
                    </a:prstGeom>
                    <a:noFill/>
                    <a:ln>
                      <a:noFill/>
                    </a:ln>
                  </pic:spPr>
                </pic:pic>
              </a:graphicData>
            </a:graphic>
          </wp:inline>
        </w:drawing>
      </w:r>
    </w:p>
    <w:tbl>
      <w:tblPr>
        <w:tblStyle w:val="TableGrid"/>
        <w:tblW w:w="10348" w:type="dxa"/>
        <w:tblInd w:w="137" w:type="dxa"/>
        <w:tblLook w:val="04A0" w:firstRow="1" w:lastRow="0" w:firstColumn="1" w:lastColumn="0" w:noHBand="0" w:noVBand="1"/>
      </w:tblPr>
      <w:tblGrid>
        <w:gridCol w:w="425"/>
        <w:gridCol w:w="8952"/>
        <w:gridCol w:w="971"/>
      </w:tblGrid>
      <w:tr w:rsidR="00977505" w14:paraId="0E286F8D" w14:textId="77777777" w:rsidTr="00CD20F1">
        <w:tc>
          <w:tcPr>
            <w:tcW w:w="10348" w:type="dxa"/>
            <w:gridSpan w:val="3"/>
          </w:tcPr>
          <w:p w14:paraId="363C100A" w14:textId="77777777" w:rsidR="00330325" w:rsidRDefault="00330325"/>
          <w:p w14:paraId="39402401" w14:textId="77777777" w:rsidR="00330325" w:rsidRDefault="00330325" w:rsidP="00330325">
            <w:pPr>
              <w:jc w:val="center"/>
              <w:rPr>
                <w:b/>
                <w:sz w:val="52"/>
                <w:szCs w:val="52"/>
              </w:rPr>
            </w:pPr>
            <w:r w:rsidRPr="00330325">
              <w:rPr>
                <w:b/>
                <w:sz w:val="52"/>
                <w:szCs w:val="52"/>
              </w:rPr>
              <w:t>PATIENT PARTICIPATION GROUP</w:t>
            </w:r>
          </w:p>
          <w:p w14:paraId="6CB20211" w14:textId="4E693F6F" w:rsidR="00977505" w:rsidRPr="002134F3" w:rsidRDefault="002134F3" w:rsidP="002134F3">
            <w:pPr>
              <w:jc w:val="center"/>
              <w:rPr>
                <w:b/>
                <w:sz w:val="28"/>
                <w:szCs w:val="28"/>
              </w:rPr>
            </w:pPr>
            <w:r w:rsidRPr="002134F3">
              <w:rPr>
                <w:b/>
                <w:sz w:val="28"/>
                <w:szCs w:val="28"/>
              </w:rPr>
              <w:t xml:space="preserve">Gt Eccleston </w:t>
            </w:r>
            <w:r w:rsidR="00677849">
              <w:rPr>
                <w:b/>
                <w:sz w:val="28"/>
                <w:szCs w:val="28"/>
              </w:rPr>
              <w:t>Health Centre</w:t>
            </w:r>
            <w:r>
              <w:rPr>
                <w:b/>
                <w:sz w:val="28"/>
                <w:szCs w:val="28"/>
              </w:rPr>
              <w:t xml:space="preserve"> </w:t>
            </w:r>
            <w:r w:rsidR="00343681">
              <w:rPr>
                <w:b/>
                <w:sz w:val="28"/>
                <w:szCs w:val="28"/>
              </w:rPr>
              <w:t xml:space="preserve"> </w:t>
            </w:r>
            <w:r w:rsidR="00B96651">
              <w:rPr>
                <w:b/>
                <w:sz w:val="28"/>
                <w:szCs w:val="28"/>
              </w:rPr>
              <w:t>18 November</w:t>
            </w:r>
            <w:r w:rsidR="00343681" w:rsidRPr="007F189F">
              <w:rPr>
                <w:b/>
                <w:sz w:val="28"/>
                <w:szCs w:val="28"/>
              </w:rPr>
              <w:t xml:space="preserve"> </w:t>
            </w:r>
            <w:r w:rsidR="00640DA7" w:rsidRPr="007F189F">
              <w:rPr>
                <w:b/>
                <w:sz w:val="28"/>
                <w:szCs w:val="28"/>
              </w:rPr>
              <w:t>2024</w:t>
            </w:r>
          </w:p>
          <w:p w14:paraId="04063FDD" w14:textId="77777777" w:rsidR="00330325" w:rsidRDefault="00417A7A" w:rsidP="00330325">
            <w:pPr>
              <w:jc w:val="center"/>
              <w:rPr>
                <w:b/>
                <w:sz w:val="36"/>
                <w:szCs w:val="36"/>
              </w:rPr>
            </w:pPr>
            <w:r>
              <w:rPr>
                <w:b/>
                <w:sz w:val="36"/>
                <w:szCs w:val="36"/>
              </w:rPr>
              <w:t>Minutes</w:t>
            </w:r>
          </w:p>
          <w:p w14:paraId="707153AA" w14:textId="46A3A322" w:rsidR="00977505" w:rsidRDefault="00417A7A" w:rsidP="00B96651">
            <w:pPr>
              <w:rPr>
                <w:sz w:val="24"/>
                <w:szCs w:val="24"/>
              </w:rPr>
            </w:pPr>
            <w:r w:rsidRPr="00EE40AF">
              <w:rPr>
                <w:b/>
                <w:bCs/>
                <w:sz w:val="24"/>
                <w:szCs w:val="24"/>
              </w:rPr>
              <w:t>Attendees:</w:t>
            </w:r>
            <w:r w:rsidRPr="00EE40AF">
              <w:rPr>
                <w:sz w:val="24"/>
                <w:szCs w:val="24"/>
              </w:rPr>
              <w:t xml:space="preserve"> </w:t>
            </w:r>
            <w:r w:rsidR="00B96651">
              <w:rPr>
                <w:sz w:val="24"/>
                <w:szCs w:val="24"/>
              </w:rPr>
              <w:t xml:space="preserve">Dr L </w:t>
            </w:r>
            <w:r w:rsidR="00EE40AF" w:rsidRPr="00EE40AF">
              <w:rPr>
                <w:sz w:val="24"/>
                <w:szCs w:val="24"/>
              </w:rPr>
              <w:t xml:space="preserve">Paterson (Partner) </w:t>
            </w:r>
            <w:r w:rsidRPr="00EE40AF">
              <w:rPr>
                <w:sz w:val="24"/>
                <w:szCs w:val="24"/>
              </w:rPr>
              <w:t xml:space="preserve">Rebecca Benyon (Practice Manager), </w:t>
            </w:r>
            <w:r w:rsidR="00C315CE" w:rsidRPr="00EE40AF">
              <w:rPr>
                <w:sz w:val="24"/>
                <w:szCs w:val="24"/>
              </w:rPr>
              <w:t>Dianne</w:t>
            </w:r>
            <w:r w:rsidR="0034207D">
              <w:rPr>
                <w:sz w:val="24"/>
                <w:szCs w:val="24"/>
              </w:rPr>
              <w:t xml:space="preserve"> Hogarth</w:t>
            </w:r>
            <w:r w:rsidR="00BD0DDF" w:rsidRPr="00EE40AF">
              <w:rPr>
                <w:sz w:val="24"/>
                <w:szCs w:val="24"/>
              </w:rPr>
              <w:t xml:space="preserve"> </w:t>
            </w:r>
            <w:r w:rsidR="0034207D">
              <w:rPr>
                <w:sz w:val="24"/>
                <w:szCs w:val="24"/>
              </w:rPr>
              <w:t xml:space="preserve">(Acting PPG Chair), </w:t>
            </w:r>
            <w:r w:rsidR="00B96651">
              <w:rPr>
                <w:sz w:val="24"/>
                <w:szCs w:val="24"/>
              </w:rPr>
              <w:t>Jill Walton, Christine Thistlethwaite, M</w:t>
            </w:r>
            <w:r w:rsidR="00483A0B">
              <w:rPr>
                <w:sz w:val="24"/>
                <w:szCs w:val="24"/>
              </w:rPr>
              <w:t>ark Lamey</w:t>
            </w:r>
            <w:r w:rsidR="00B96651">
              <w:rPr>
                <w:sz w:val="24"/>
                <w:szCs w:val="24"/>
              </w:rPr>
              <w:t>,</w:t>
            </w:r>
            <w:r w:rsidR="00483A0B">
              <w:rPr>
                <w:sz w:val="24"/>
                <w:szCs w:val="24"/>
              </w:rPr>
              <w:t xml:space="preserve"> Roger Weatherell,</w:t>
            </w:r>
            <w:r w:rsidR="00B96651">
              <w:rPr>
                <w:sz w:val="24"/>
                <w:szCs w:val="24"/>
              </w:rPr>
              <w:t xml:space="preserve"> Tom</w:t>
            </w:r>
            <w:r w:rsidR="00483A0B">
              <w:rPr>
                <w:sz w:val="24"/>
                <w:szCs w:val="24"/>
              </w:rPr>
              <w:t xml:space="preserve"> Stock</w:t>
            </w:r>
            <w:r w:rsidR="00B96651">
              <w:rPr>
                <w:sz w:val="24"/>
                <w:szCs w:val="24"/>
              </w:rPr>
              <w:t xml:space="preserve">, </w:t>
            </w:r>
            <w:r w:rsidR="008D751D">
              <w:rPr>
                <w:sz w:val="24"/>
                <w:szCs w:val="24"/>
              </w:rPr>
              <w:t>Lynda</w:t>
            </w:r>
            <w:r w:rsidR="00483A0B">
              <w:rPr>
                <w:sz w:val="24"/>
                <w:szCs w:val="24"/>
              </w:rPr>
              <w:t xml:space="preserve"> Ellis</w:t>
            </w:r>
            <w:r w:rsidR="00956EEA">
              <w:rPr>
                <w:sz w:val="24"/>
                <w:szCs w:val="24"/>
              </w:rPr>
              <w:t>,</w:t>
            </w:r>
            <w:r w:rsidR="00483A0B">
              <w:rPr>
                <w:sz w:val="24"/>
                <w:szCs w:val="24"/>
              </w:rPr>
              <w:t xml:space="preserve"> Alan Roberts, </w:t>
            </w:r>
            <w:r w:rsidR="00956EEA">
              <w:rPr>
                <w:sz w:val="24"/>
                <w:szCs w:val="24"/>
              </w:rPr>
              <w:t xml:space="preserve"> Jean Cookson, </w:t>
            </w:r>
            <w:r w:rsidR="0034207D">
              <w:rPr>
                <w:sz w:val="24"/>
                <w:szCs w:val="24"/>
              </w:rPr>
              <w:t>(Patient representatives.)</w:t>
            </w:r>
          </w:p>
          <w:p w14:paraId="7ECCB428" w14:textId="7D5ED5FE" w:rsidR="00483A0B" w:rsidRPr="00EE40AF" w:rsidRDefault="00483A0B" w:rsidP="00B96651">
            <w:pPr>
              <w:rPr>
                <w:sz w:val="24"/>
                <w:szCs w:val="24"/>
              </w:rPr>
            </w:pPr>
          </w:p>
        </w:tc>
      </w:tr>
      <w:tr w:rsidR="00977505" w:rsidRPr="00EE40AF" w14:paraId="41524CD5" w14:textId="77777777" w:rsidTr="008A6FC6">
        <w:tc>
          <w:tcPr>
            <w:tcW w:w="425" w:type="dxa"/>
          </w:tcPr>
          <w:p w14:paraId="43C15987" w14:textId="485AEAFC" w:rsidR="00977505" w:rsidRPr="00EE40AF" w:rsidRDefault="008D751D">
            <w:pPr>
              <w:rPr>
                <w:b/>
                <w:sz w:val="24"/>
                <w:szCs w:val="24"/>
              </w:rPr>
            </w:pPr>
            <w:r>
              <w:rPr>
                <w:b/>
                <w:sz w:val="24"/>
                <w:szCs w:val="24"/>
              </w:rPr>
              <w:t>1.</w:t>
            </w:r>
          </w:p>
        </w:tc>
        <w:tc>
          <w:tcPr>
            <w:tcW w:w="9061" w:type="dxa"/>
          </w:tcPr>
          <w:p w14:paraId="48BC3A6B" w14:textId="34042EA5" w:rsidR="00EE40AF" w:rsidRDefault="0034207D" w:rsidP="00B96651">
            <w:pPr>
              <w:rPr>
                <w:b/>
                <w:sz w:val="24"/>
                <w:szCs w:val="24"/>
              </w:rPr>
            </w:pPr>
            <w:r>
              <w:rPr>
                <w:b/>
                <w:sz w:val="24"/>
                <w:szCs w:val="24"/>
              </w:rPr>
              <w:t xml:space="preserve">Welcome and </w:t>
            </w:r>
            <w:r w:rsidR="00330325" w:rsidRPr="00B96651">
              <w:rPr>
                <w:b/>
                <w:sz w:val="24"/>
                <w:szCs w:val="24"/>
              </w:rPr>
              <w:t>Apologies</w:t>
            </w:r>
            <w:r w:rsidR="00EE40AF" w:rsidRPr="00B96651">
              <w:rPr>
                <w:b/>
                <w:sz w:val="24"/>
                <w:szCs w:val="24"/>
              </w:rPr>
              <w:t xml:space="preserve"> </w:t>
            </w:r>
            <w:r w:rsidR="004F0B1F" w:rsidRPr="00B96651">
              <w:rPr>
                <w:b/>
                <w:sz w:val="24"/>
                <w:szCs w:val="24"/>
              </w:rPr>
              <w:t xml:space="preserve">  </w:t>
            </w:r>
          </w:p>
          <w:p w14:paraId="1F7E3D7F" w14:textId="2C4E99EF" w:rsidR="0034207D" w:rsidRPr="0034207D" w:rsidRDefault="0034207D" w:rsidP="00B96651">
            <w:pPr>
              <w:rPr>
                <w:bCs/>
                <w:sz w:val="24"/>
                <w:szCs w:val="24"/>
              </w:rPr>
            </w:pPr>
            <w:r w:rsidRPr="0034207D">
              <w:rPr>
                <w:sz w:val="24"/>
                <w:szCs w:val="24"/>
              </w:rPr>
              <w:t>Dianne Hogarth</w:t>
            </w:r>
            <w:r>
              <w:rPr>
                <w:sz w:val="24"/>
                <w:szCs w:val="24"/>
              </w:rPr>
              <w:t xml:space="preserve"> as the Acting Chair opened the meeting and introduced the new members</w:t>
            </w:r>
            <w:r w:rsidR="00EF148D">
              <w:rPr>
                <w:sz w:val="24"/>
                <w:szCs w:val="24"/>
              </w:rPr>
              <w:t xml:space="preserve">, each were given a GDPR to sign and </w:t>
            </w:r>
            <w:r w:rsidR="00956EEA">
              <w:rPr>
                <w:sz w:val="24"/>
                <w:szCs w:val="24"/>
              </w:rPr>
              <w:t>the</w:t>
            </w:r>
            <w:r w:rsidR="00EF148D">
              <w:rPr>
                <w:sz w:val="24"/>
                <w:szCs w:val="24"/>
              </w:rPr>
              <w:t xml:space="preserve"> draft </w:t>
            </w:r>
            <w:r w:rsidR="00956EEA">
              <w:rPr>
                <w:sz w:val="24"/>
                <w:szCs w:val="24"/>
              </w:rPr>
              <w:t xml:space="preserve">PPG </w:t>
            </w:r>
            <w:r w:rsidR="00EF148D">
              <w:rPr>
                <w:sz w:val="24"/>
                <w:szCs w:val="24"/>
              </w:rPr>
              <w:t>Terms of Reference (</w:t>
            </w:r>
            <w:proofErr w:type="spellStart"/>
            <w:r w:rsidR="00EF148D">
              <w:rPr>
                <w:sz w:val="24"/>
                <w:szCs w:val="24"/>
              </w:rPr>
              <w:t>ToR</w:t>
            </w:r>
            <w:proofErr w:type="spellEnd"/>
            <w:r w:rsidR="00EF148D">
              <w:rPr>
                <w:sz w:val="24"/>
                <w:szCs w:val="24"/>
              </w:rPr>
              <w:t>). DH gave a</w:t>
            </w:r>
            <w:r>
              <w:rPr>
                <w:sz w:val="24"/>
                <w:szCs w:val="24"/>
              </w:rPr>
              <w:t xml:space="preserve"> brief explanation of the role of the PPG within the Practice</w:t>
            </w:r>
            <w:r w:rsidR="00EF148D">
              <w:rPr>
                <w:sz w:val="24"/>
                <w:szCs w:val="24"/>
              </w:rPr>
              <w:t>.</w:t>
            </w:r>
          </w:p>
          <w:p w14:paraId="5FD4B040" w14:textId="77777777" w:rsidR="00AD76D2" w:rsidRDefault="00B96651" w:rsidP="0034207D">
            <w:pPr>
              <w:rPr>
                <w:bCs/>
                <w:sz w:val="24"/>
                <w:szCs w:val="24"/>
              </w:rPr>
            </w:pPr>
            <w:r>
              <w:rPr>
                <w:bCs/>
                <w:sz w:val="24"/>
                <w:szCs w:val="24"/>
              </w:rPr>
              <w:t>Apologies were received from Barbara R</w:t>
            </w:r>
            <w:r w:rsidR="0034207D">
              <w:rPr>
                <w:bCs/>
                <w:sz w:val="24"/>
                <w:szCs w:val="24"/>
              </w:rPr>
              <w:t>ichardson</w:t>
            </w:r>
            <w:r w:rsidR="00545392">
              <w:rPr>
                <w:bCs/>
                <w:sz w:val="24"/>
                <w:szCs w:val="24"/>
              </w:rPr>
              <w:t xml:space="preserve"> and Ken (new member)</w:t>
            </w:r>
          </w:p>
          <w:p w14:paraId="388F0AB0" w14:textId="482B3630" w:rsidR="00A768D1" w:rsidRPr="00AD76D2" w:rsidRDefault="00A768D1" w:rsidP="0034207D">
            <w:pPr>
              <w:rPr>
                <w:bCs/>
                <w:sz w:val="24"/>
                <w:szCs w:val="24"/>
              </w:rPr>
            </w:pPr>
          </w:p>
        </w:tc>
        <w:tc>
          <w:tcPr>
            <w:tcW w:w="862" w:type="dxa"/>
          </w:tcPr>
          <w:p w14:paraId="6299CCCA" w14:textId="1C4C89F9" w:rsidR="00AD76D2" w:rsidRPr="00AD76D2" w:rsidRDefault="00AD76D2" w:rsidP="00AD76D2">
            <w:pPr>
              <w:rPr>
                <w:b/>
                <w:bCs/>
                <w:sz w:val="24"/>
                <w:szCs w:val="24"/>
              </w:rPr>
            </w:pPr>
            <w:r>
              <w:rPr>
                <w:b/>
                <w:bCs/>
                <w:sz w:val="24"/>
                <w:szCs w:val="24"/>
              </w:rPr>
              <w:t>Action</w:t>
            </w:r>
          </w:p>
        </w:tc>
      </w:tr>
      <w:tr w:rsidR="00337E20" w:rsidRPr="00EE40AF" w14:paraId="69980FC9" w14:textId="77777777" w:rsidTr="008A6FC6">
        <w:tc>
          <w:tcPr>
            <w:tcW w:w="425" w:type="dxa"/>
          </w:tcPr>
          <w:p w14:paraId="0D5A4CFE" w14:textId="768A7A0F" w:rsidR="00337E20" w:rsidRPr="00EE40AF" w:rsidRDefault="008D751D">
            <w:pPr>
              <w:rPr>
                <w:b/>
                <w:sz w:val="24"/>
                <w:szCs w:val="24"/>
              </w:rPr>
            </w:pPr>
            <w:r>
              <w:rPr>
                <w:b/>
                <w:sz w:val="24"/>
                <w:szCs w:val="24"/>
              </w:rPr>
              <w:t>2.</w:t>
            </w:r>
          </w:p>
        </w:tc>
        <w:tc>
          <w:tcPr>
            <w:tcW w:w="9061" w:type="dxa"/>
          </w:tcPr>
          <w:p w14:paraId="2D063337" w14:textId="354F473C" w:rsidR="007F189F" w:rsidRDefault="008D751D" w:rsidP="005639A1">
            <w:pPr>
              <w:rPr>
                <w:b/>
                <w:sz w:val="24"/>
                <w:szCs w:val="24"/>
              </w:rPr>
            </w:pPr>
            <w:r>
              <w:rPr>
                <w:b/>
                <w:sz w:val="24"/>
                <w:szCs w:val="24"/>
              </w:rPr>
              <w:t>Matters Arising</w:t>
            </w:r>
          </w:p>
          <w:p w14:paraId="566A79BA" w14:textId="183D75B5" w:rsidR="00F034C6" w:rsidRDefault="008D751D" w:rsidP="0034207D">
            <w:pPr>
              <w:pStyle w:val="ListParagraph"/>
              <w:numPr>
                <w:ilvl w:val="0"/>
                <w:numId w:val="22"/>
              </w:numPr>
              <w:rPr>
                <w:sz w:val="24"/>
                <w:szCs w:val="24"/>
              </w:rPr>
            </w:pPr>
            <w:r>
              <w:rPr>
                <w:sz w:val="24"/>
                <w:szCs w:val="24"/>
              </w:rPr>
              <w:t>RB confirmed that the NAPP (National Association of Patient Participation) subscription</w:t>
            </w:r>
            <w:r w:rsidR="00956EEA">
              <w:rPr>
                <w:sz w:val="24"/>
                <w:szCs w:val="24"/>
              </w:rPr>
              <w:t xml:space="preserve"> had been renewed</w:t>
            </w:r>
            <w:r w:rsidR="00AD76D2">
              <w:rPr>
                <w:sz w:val="24"/>
                <w:szCs w:val="24"/>
              </w:rPr>
              <w:t xml:space="preserve">. </w:t>
            </w:r>
            <w:r w:rsidR="00CB0006">
              <w:rPr>
                <w:sz w:val="24"/>
                <w:szCs w:val="24"/>
              </w:rPr>
              <w:t>DH</w:t>
            </w:r>
            <w:r>
              <w:rPr>
                <w:sz w:val="24"/>
                <w:szCs w:val="24"/>
              </w:rPr>
              <w:t xml:space="preserve"> had not received any information to date</w:t>
            </w:r>
            <w:r w:rsidR="00F034C6">
              <w:rPr>
                <w:sz w:val="24"/>
                <w:szCs w:val="24"/>
              </w:rPr>
              <w:t xml:space="preserve"> and RB agreed to chase NAPP to ensure they had the correct contact details</w:t>
            </w:r>
            <w:r w:rsidR="00AD76D2">
              <w:rPr>
                <w:sz w:val="24"/>
                <w:szCs w:val="24"/>
              </w:rPr>
              <w:t>.</w:t>
            </w:r>
            <w:r>
              <w:rPr>
                <w:sz w:val="24"/>
                <w:szCs w:val="24"/>
              </w:rPr>
              <w:t xml:space="preserve"> </w:t>
            </w:r>
            <w:r w:rsidR="0034207D">
              <w:rPr>
                <w:sz w:val="24"/>
                <w:szCs w:val="24"/>
              </w:rPr>
              <w:t xml:space="preserve"> </w:t>
            </w:r>
          </w:p>
          <w:p w14:paraId="55B9EBE2" w14:textId="033EA75C" w:rsidR="00EE40AF" w:rsidRPr="0034207D" w:rsidRDefault="008D751D" w:rsidP="00F034C6">
            <w:pPr>
              <w:pStyle w:val="ListParagraph"/>
              <w:rPr>
                <w:sz w:val="24"/>
                <w:szCs w:val="24"/>
              </w:rPr>
            </w:pPr>
            <w:r w:rsidRPr="0034207D">
              <w:rPr>
                <w:b/>
                <w:sz w:val="24"/>
                <w:szCs w:val="24"/>
              </w:rPr>
              <w:t xml:space="preserve">RB </w:t>
            </w:r>
            <w:r w:rsidR="00AD76D2" w:rsidRPr="0034207D">
              <w:rPr>
                <w:b/>
                <w:sz w:val="24"/>
                <w:szCs w:val="24"/>
              </w:rPr>
              <w:t>agreed to</w:t>
            </w:r>
            <w:r w:rsidRPr="0034207D">
              <w:rPr>
                <w:b/>
                <w:sz w:val="24"/>
                <w:szCs w:val="24"/>
              </w:rPr>
              <w:t xml:space="preserve"> chase up</w:t>
            </w:r>
            <w:r w:rsidR="00AD76D2" w:rsidRPr="0034207D">
              <w:rPr>
                <w:b/>
                <w:sz w:val="24"/>
                <w:szCs w:val="24"/>
              </w:rPr>
              <w:t xml:space="preserve"> NAPP </w:t>
            </w:r>
            <w:r w:rsidR="00F034C6">
              <w:rPr>
                <w:b/>
                <w:sz w:val="24"/>
                <w:szCs w:val="24"/>
              </w:rPr>
              <w:t>regarding</w:t>
            </w:r>
            <w:r w:rsidR="00AD76D2" w:rsidRPr="0034207D">
              <w:rPr>
                <w:b/>
                <w:sz w:val="24"/>
                <w:szCs w:val="24"/>
              </w:rPr>
              <w:t xml:space="preserve"> </w:t>
            </w:r>
            <w:r w:rsidR="00F034C6">
              <w:rPr>
                <w:b/>
                <w:sz w:val="24"/>
                <w:szCs w:val="24"/>
              </w:rPr>
              <w:t>DH’s</w:t>
            </w:r>
            <w:r w:rsidR="00AD76D2" w:rsidRPr="0034207D">
              <w:rPr>
                <w:b/>
                <w:sz w:val="24"/>
                <w:szCs w:val="24"/>
              </w:rPr>
              <w:t xml:space="preserve"> contact details</w:t>
            </w:r>
            <w:r w:rsidRPr="0034207D">
              <w:rPr>
                <w:b/>
                <w:sz w:val="24"/>
                <w:szCs w:val="24"/>
              </w:rPr>
              <w:t>.</w:t>
            </w:r>
          </w:p>
          <w:p w14:paraId="70FA1AE6" w14:textId="164B0CF9" w:rsidR="005D517C" w:rsidRDefault="00554ED2" w:rsidP="00066285">
            <w:pPr>
              <w:pStyle w:val="ListParagraph"/>
              <w:numPr>
                <w:ilvl w:val="0"/>
                <w:numId w:val="22"/>
              </w:numPr>
              <w:rPr>
                <w:sz w:val="24"/>
                <w:szCs w:val="24"/>
              </w:rPr>
            </w:pPr>
            <w:r>
              <w:rPr>
                <w:sz w:val="24"/>
                <w:szCs w:val="24"/>
              </w:rPr>
              <w:t xml:space="preserve">RB updated that </w:t>
            </w:r>
            <w:r w:rsidR="00AD76D2">
              <w:rPr>
                <w:sz w:val="24"/>
                <w:szCs w:val="24"/>
              </w:rPr>
              <w:t>Helena</w:t>
            </w:r>
            <w:r w:rsidR="00066285">
              <w:rPr>
                <w:sz w:val="24"/>
                <w:szCs w:val="24"/>
              </w:rPr>
              <w:t xml:space="preserve"> and Carol</w:t>
            </w:r>
            <w:r w:rsidR="00AD76D2">
              <w:rPr>
                <w:sz w:val="24"/>
                <w:szCs w:val="24"/>
              </w:rPr>
              <w:t xml:space="preserve"> </w:t>
            </w:r>
            <w:r w:rsidR="00066285">
              <w:rPr>
                <w:sz w:val="24"/>
                <w:szCs w:val="24"/>
              </w:rPr>
              <w:t>are</w:t>
            </w:r>
            <w:r>
              <w:rPr>
                <w:sz w:val="24"/>
                <w:szCs w:val="24"/>
              </w:rPr>
              <w:t xml:space="preserve"> </w:t>
            </w:r>
            <w:r w:rsidR="00AD76D2">
              <w:rPr>
                <w:sz w:val="24"/>
                <w:szCs w:val="24"/>
              </w:rPr>
              <w:t xml:space="preserve">seconded </w:t>
            </w:r>
            <w:r>
              <w:rPr>
                <w:sz w:val="24"/>
                <w:szCs w:val="24"/>
              </w:rPr>
              <w:t xml:space="preserve">from the Wren Network (a group of </w:t>
            </w:r>
            <w:r w:rsidR="005D517C">
              <w:rPr>
                <w:sz w:val="24"/>
                <w:szCs w:val="24"/>
              </w:rPr>
              <w:t xml:space="preserve">5 </w:t>
            </w:r>
            <w:r>
              <w:rPr>
                <w:sz w:val="24"/>
                <w:szCs w:val="24"/>
              </w:rPr>
              <w:t xml:space="preserve">rural Practices working together and sharing ideas and resources).  Helena’s role has still to be </w:t>
            </w:r>
            <w:r w:rsidR="00066285">
              <w:rPr>
                <w:sz w:val="24"/>
                <w:szCs w:val="24"/>
              </w:rPr>
              <w:t xml:space="preserve">fully </w:t>
            </w:r>
            <w:r>
              <w:rPr>
                <w:sz w:val="24"/>
                <w:szCs w:val="24"/>
              </w:rPr>
              <w:t>clarified</w:t>
            </w:r>
            <w:r w:rsidR="00066285">
              <w:rPr>
                <w:sz w:val="24"/>
                <w:szCs w:val="24"/>
              </w:rPr>
              <w:t xml:space="preserve"> but will</w:t>
            </w:r>
            <w:r w:rsidR="005D517C">
              <w:rPr>
                <w:sz w:val="24"/>
                <w:szCs w:val="24"/>
              </w:rPr>
              <w:t xml:space="preserve"> </w:t>
            </w:r>
            <w:r w:rsidR="00956EEA">
              <w:rPr>
                <w:sz w:val="24"/>
                <w:szCs w:val="24"/>
              </w:rPr>
              <w:t>involve</w:t>
            </w:r>
            <w:r w:rsidR="00066285">
              <w:rPr>
                <w:sz w:val="24"/>
                <w:szCs w:val="24"/>
              </w:rPr>
              <w:t xml:space="preserve"> </w:t>
            </w:r>
            <w:r w:rsidR="00EF148D">
              <w:rPr>
                <w:sz w:val="24"/>
                <w:szCs w:val="24"/>
              </w:rPr>
              <w:t>liaising with</w:t>
            </w:r>
            <w:r w:rsidR="00066285">
              <w:rPr>
                <w:sz w:val="24"/>
                <w:szCs w:val="24"/>
              </w:rPr>
              <w:t xml:space="preserve"> patients on </w:t>
            </w:r>
            <w:r w:rsidR="00EF148D">
              <w:rPr>
                <w:sz w:val="24"/>
                <w:szCs w:val="24"/>
              </w:rPr>
              <w:t xml:space="preserve">their </w:t>
            </w:r>
            <w:r w:rsidR="00066285">
              <w:rPr>
                <w:sz w:val="24"/>
                <w:szCs w:val="24"/>
              </w:rPr>
              <w:t>Health and Wellbeing</w:t>
            </w:r>
            <w:r>
              <w:rPr>
                <w:sz w:val="24"/>
                <w:szCs w:val="24"/>
              </w:rPr>
              <w:t xml:space="preserve">.  </w:t>
            </w:r>
          </w:p>
          <w:p w14:paraId="4FDBACF6" w14:textId="70B87F57" w:rsidR="00066285" w:rsidRPr="00066285" w:rsidRDefault="00066285" w:rsidP="005D517C">
            <w:pPr>
              <w:pStyle w:val="ListParagraph"/>
              <w:rPr>
                <w:sz w:val="24"/>
                <w:szCs w:val="24"/>
              </w:rPr>
            </w:pPr>
            <w:r>
              <w:rPr>
                <w:b/>
                <w:sz w:val="24"/>
                <w:szCs w:val="24"/>
              </w:rPr>
              <w:t xml:space="preserve">RB to share details </w:t>
            </w:r>
            <w:r w:rsidR="005D517C">
              <w:rPr>
                <w:b/>
                <w:sz w:val="24"/>
                <w:szCs w:val="24"/>
              </w:rPr>
              <w:t xml:space="preserve">of Helena’s role </w:t>
            </w:r>
            <w:r>
              <w:rPr>
                <w:b/>
                <w:sz w:val="24"/>
                <w:szCs w:val="24"/>
              </w:rPr>
              <w:t xml:space="preserve">with DH </w:t>
            </w:r>
            <w:r w:rsidR="005D517C">
              <w:rPr>
                <w:b/>
                <w:sz w:val="24"/>
                <w:szCs w:val="24"/>
              </w:rPr>
              <w:t>once clarified</w:t>
            </w:r>
            <w:r w:rsidR="00554ED2" w:rsidRPr="00554ED2">
              <w:rPr>
                <w:b/>
                <w:sz w:val="24"/>
                <w:szCs w:val="24"/>
              </w:rPr>
              <w:t>.</w:t>
            </w:r>
            <w:r>
              <w:rPr>
                <w:b/>
                <w:sz w:val="24"/>
                <w:szCs w:val="24"/>
              </w:rPr>
              <w:t xml:space="preserve"> </w:t>
            </w:r>
          </w:p>
          <w:p w14:paraId="2C178565" w14:textId="40B4D413" w:rsidR="00AD76D2" w:rsidRDefault="00066285" w:rsidP="005D517C">
            <w:pPr>
              <w:pStyle w:val="ListParagraph"/>
              <w:rPr>
                <w:sz w:val="24"/>
                <w:szCs w:val="24"/>
              </w:rPr>
            </w:pPr>
            <w:r>
              <w:rPr>
                <w:sz w:val="24"/>
                <w:szCs w:val="24"/>
              </w:rPr>
              <w:t>RB explained that</w:t>
            </w:r>
            <w:r>
              <w:rPr>
                <w:b/>
                <w:sz w:val="24"/>
                <w:szCs w:val="24"/>
              </w:rPr>
              <w:t xml:space="preserve"> </w:t>
            </w:r>
            <w:r w:rsidRPr="00066285">
              <w:rPr>
                <w:sz w:val="24"/>
                <w:szCs w:val="24"/>
              </w:rPr>
              <w:t>Carol</w:t>
            </w:r>
            <w:r>
              <w:rPr>
                <w:sz w:val="24"/>
                <w:szCs w:val="24"/>
              </w:rPr>
              <w:t xml:space="preserve"> is </w:t>
            </w:r>
            <w:r w:rsidR="00956EEA">
              <w:rPr>
                <w:sz w:val="24"/>
                <w:szCs w:val="24"/>
              </w:rPr>
              <w:t>a</w:t>
            </w:r>
            <w:r>
              <w:rPr>
                <w:sz w:val="24"/>
                <w:szCs w:val="24"/>
              </w:rPr>
              <w:t xml:space="preserve"> Social Prescriber attending </w:t>
            </w:r>
            <w:r w:rsidR="00956EEA">
              <w:rPr>
                <w:sz w:val="24"/>
                <w:szCs w:val="24"/>
              </w:rPr>
              <w:t>the</w:t>
            </w:r>
            <w:r>
              <w:rPr>
                <w:sz w:val="24"/>
                <w:szCs w:val="24"/>
              </w:rPr>
              <w:t xml:space="preserve"> Practice on Thursdays to help patient</w:t>
            </w:r>
            <w:r w:rsidR="00EF148D">
              <w:rPr>
                <w:sz w:val="24"/>
                <w:szCs w:val="24"/>
              </w:rPr>
              <w:t>s</w:t>
            </w:r>
            <w:r w:rsidR="005D517C">
              <w:rPr>
                <w:sz w:val="24"/>
                <w:szCs w:val="24"/>
              </w:rPr>
              <w:t xml:space="preserve"> who are isolated for example by signposting them to the correct available service.</w:t>
            </w:r>
          </w:p>
          <w:p w14:paraId="45BD377F" w14:textId="3CCAA0A9" w:rsidR="005D517C" w:rsidRPr="00F3580A" w:rsidRDefault="005D517C" w:rsidP="00F3580A">
            <w:pPr>
              <w:pStyle w:val="ListParagraph"/>
              <w:numPr>
                <w:ilvl w:val="0"/>
                <w:numId w:val="22"/>
              </w:numPr>
              <w:rPr>
                <w:sz w:val="24"/>
                <w:szCs w:val="24"/>
              </w:rPr>
            </w:pPr>
            <w:r>
              <w:rPr>
                <w:sz w:val="24"/>
                <w:szCs w:val="24"/>
              </w:rPr>
              <w:t>DH ex</w:t>
            </w:r>
            <w:r w:rsidR="00F3580A">
              <w:rPr>
                <w:sz w:val="24"/>
                <w:szCs w:val="24"/>
              </w:rPr>
              <w:t>plained that it w</w:t>
            </w:r>
            <w:r w:rsidR="006F432E">
              <w:rPr>
                <w:sz w:val="24"/>
                <w:szCs w:val="24"/>
              </w:rPr>
              <w:t>ould be</w:t>
            </w:r>
            <w:r w:rsidR="00F3580A">
              <w:rPr>
                <w:sz w:val="24"/>
                <w:szCs w:val="24"/>
              </w:rPr>
              <w:t xml:space="preserve"> helpful </w:t>
            </w:r>
            <w:r w:rsidRPr="00F3580A">
              <w:rPr>
                <w:sz w:val="24"/>
                <w:szCs w:val="24"/>
              </w:rPr>
              <w:t xml:space="preserve">to display a </w:t>
            </w:r>
            <w:r w:rsidR="00F3580A" w:rsidRPr="00F3580A">
              <w:rPr>
                <w:sz w:val="24"/>
                <w:szCs w:val="24"/>
              </w:rPr>
              <w:t xml:space="preserve">PPG </w:t>
            </w:r>
            <w:r w:rsidRPr="00F3580A">
              <w:rPr>
                <w:sz w:val="24"/>
                <w:szCs w:val="24"/>
              </w:rPr>
              <w:t xml:space="preserve">Banner.  A virtual member (a member who cannot always attend meetings) had </w:t>
            </w:r>
            <w:r w:rsidR="00F3580A" w:rsidRPr="00F3580A">
              <w:rPr>
                <w:sz w:val="24"/>
                <w:szCs w:val="24"/>
              </w:rPr>
              <w:t xml:space="preserve">explored the possibility of obtaining a new ‘pop up’ banner </w:t>
            </w:r>
            <w:r w:rsidR="00F3580A">
              <w:rPr>
                <w:sz w:val="24"/>
                <w:szCs w:val="24"/>
              </w:rPr>
              <w:t xml:space="preserve">to include new details and a QR </w:t>
            </w:r>
            <w:r w:rsidR="00956EEA">
              <w:rPr>
                <w:sz w:val="24"/>
                <w:szCs w:val="24"/>
              </w:rPr>
              <w:t>c</w:t>
            </w:r>
            <w:r w:rsidR="00F3580A">
              <w:rPr>
                <w:sz w:val="24"/>
                <w:szCs w:val="24"/>
              </w:rPr>
              <w:t xml:space="preserve">ode </w:t>
            </w:r>
            <w:r w:rsidR="00F3580A" w:rsidRPr="00F3580A">
              <w:rPr>
                <w:sz w:val="24"/>
                <w:szCs w:val="24"/>
              </w:rPr>
              <w:t>at a cost of £69.00 + VAT totalling £82.00 which was agreed by Dr Paterson.</w:t>
            </w:r>
          </w:p>
          <w:p w14:paraId="2924A37F" w14:textId="77777777" w:rsidR="00F034C6" w:rsidRDefault="00F034C6" w:rsidP="00F034C6">
            <w:pPr>
              <w:pStyle w:val="ListParagraph"/>
              <w:numPr>
                <w:ilvl w:val="0"/>
                <w:numId w:val="22"/>
              </w:numPr>
              <w:rPr>
                <w:sz w:val="24"/>
                <w:szCs w:val="24"/>
              </w:rPr>
            </w:pPr>
            <w:r>
              <w:rPr>
                <w:sz w:val="24"/>
                <w:szCs w:val="24"/>
              </w:rPr>
              <w:t xml:space="preserve">The suggestion regarding the </w:t>
            </w:r>
            <w:r w:rsidR="00F3580A">
              <w:rPr>
                <w:sz w:val="24"/>
                <w:szCs w:val="24"/>
              </w:rPr>
              <w:t>Pharmacy promoting the PPG social media details on their web</w:t>
            </w:r>
            <w:r>
              <w:rPr>
                <w:sz w:val="24"/>
                <w:szCs w:val="24"/>
              </w:rPr>
              <w:t xml:space="preserve"> page was ongoing.  </w:t>
            </w:r>
          </w:p>
          <w:p w14:paraId="647A6355" w14:textId="77777777" w:rsidR="00F3580A" w:rsidRDefault="00F034C6" w:rsidP="00F034C6">
            <w:pPr>
              <w:pStyle w:val="ListParagraph"/>
              <w:rPr>
                <w:b/>
                <w:sz w:val="24"/>
                <w:szCs w:val="24"/>
              </w:rPr>
            </w:pPr>
            <w:r w:rsidRPr="00F034C6">
              <w:rPr>
                <w:b/>
                <w:sz w:val="24"/>
                <w:szCs w:val="24"/>
              </w:rPr>
              <w:t xml:space="preserve">RB to discuss this </w:t>
            </w:r>
            <w:r w:rsidR="006F432E">
              <w:rPr>
                <w:b/>
                <w:sz w:val="24"/>
                <w:szCs w:val="24"/>
              </w:rPr>
              <w:t xml:space="preserve">further </w:t>
            </w:r>
            <w:r w:rsidRPr="00F034C6">
              <w:rPr>
                <w:b/>
                <w:sz w:val="24"/>
                <w:szCs w:val="24"/>
              </w:rPr>
              <w:t>with the Pharmacy.</w:t>
            </w:r>
          </w:p>
          <w:p w14:paraId="5E158B5D" w14:textId="1C25426B" w:rsidR="00A768D1" w:rsidRPr="00F034C6" w:rsidRDefault="00A768D1" w:rsidP="00F034C6">
            <w:pPr>
              <w:pStyle w:val="ListParagraph"/>
              <w:rPr>
                <w:b/>
                <w:sz w:val="24"/>
                <w:szCs w:val="24"/>
              </w:rPr>
            </w:pPr>
          </w:p>
        </w:tc>
        <w:tc>
          <w:tcPr>
            <w:tcW w:w="862" w:type="dxa"/>
          </w:tcPr>
          <w:p w14:paraId="0E7B9A56" w14:textId="77777777" w:rsidR="00337E20" w:rsidRDefault="00337E20">
            <w:pPr>
              <w:rPr>
                <w:b/>
                <w:bCs/>
                <w:sz w:val="24"/>
                <w:szCs w:val="24"/>
              </w:rPr>
            </w:pPr>
          </w:p>
          <w:p w14:paraId="44257BA6" w14:textId="77777777" w:rsidR="00AD76D2" w:rsidRDefault="00AD76D2">
            <w:pPr>
              <w:rPr>
                <w:b/>
                <w:bCs/>
                <w:sz w:val="24"/>
                <w:szCs w:val="24"/>
              </w:rPr>
            </w:pPr>
          </w:p>
          <w:p w14:paraId="0112FF79" w14:textId="15A73935" w:rsidR="00AD76D2" w:rsidRDefault="00AD76D2">
            <w:pPr>
              <w:rPr>
                <w:b/>
                <w:bCs/>
                <w:sz w:val="24"/>
                <w:szCs w:val="24"/>
              </w:rPr>
            </w:pPr>
          </w:p>
          <w:p w14:paraId="4B4A765B" w14:textId="77777777" w:rsidR="00F034C6" w:rsidRDefault="00F034C6">
            <w:pPr>
              <w:rPr>
                <w:b/>
                <w:bCs/>
                <w:sz w:val="24"/>
                <w:szCs w:val="24"/>
              </w:rPr>
            </w:pPr>
          </w:p>
          <w:p w14:paraId="7887FA45" w14:textId="77777777" w:rsidR="00AD76D2" w:rsidRDefault="00AD76D2">
            <w:pPr>
              <w:rPr>
                <w:b/>
                <w:bCs/>
                <w:sz w:val="24"/>
                <w:szCs w:val="24"/>
              </w:rPr>
            </w:pPr>
            <w:r>
              <w:rPr>
                <w:b/>
                <w:bCs/>
                <w:sz w:val="24"/>
                <w:szCs w:val="24"/>
              </w:rPr>
              <w:t>RB</w:t>
            </w:r>
          </w:p>
          <w:p w14:paraId="74A8FB0E" w14:textId="77777777" w:rsidR="00066285" w:rsidRDefault="00066285">
            <w:pPr>
              <w:rPr>
                <w:b/>
                <w:bCs/>
                <w:sz w:val="24"/>
                <w:szCs w:val="24"/>
              </w:rPr>
            </w:pPr>
          </w:p>
          <w:p w14:paraId="4C93AD36" w14:textId="1F0B269B" w:rsidR="00066285" w:rsidRDefault="00066285">
            <w:pPr>
              <w:rPr>
                <w:b/>
                <w:bCs/>
                <w:sz w:val="24"/>
                <w:szCs w:val="24"/>
              </w:rPr>
            </w:pPr>
          </w:p>
          <w:p w14:paraId="09D4D0EB" w14:textId="45E6D1C8" w:rsidR="00EF148D" w:rsidRDefault="00EF148D">
            <w:pPr>
              <w:rPr>
                <w:b/>
                <w:bCs/>
                <w:sz w:val="24"/>
                <w:szCs w:val="24"/>
              </w:rPr>
            </w:pPr>
          </w:p>
          <w:p w14:paraId="430AB29C" w14:textId="77777777" w:rsidR="005D517C" w:rsidRDefault="005D517C">
            <w:pPr>
              <w:rPr>
                <w:b/>
                <w:bCs/>
                <w:sz w:val="24"/>
                <w:szCs w:val="24"/>
              </w:rPr>
            </w:pPr>
          </w:p>
          <w:p w14:paraId="60E38B54" w14:textId="77777777" w:rsidR="00066285" w:rsidRDefault="00066285">
            <w:pPr>
              <w:rPr>
                <w:b/>
                <w:bCs/>
                <w:sz w:val="24"/>
                <w:szCs w:val="24"/>
              </w:rPr>
            </w:pPr>
            <w:r>
              <w:rPr>
                <w:b/>
                <w:bCs/>
                <w:sz w:val="24"/>
                <w:szCs w:val="24"/>
              </w:rPr>
              <w:t>RB</w:t>
            </w:r>
          </w:p>
          <w:p w14:paraId="7F0E69ED" w14:textId="77777777" w:rsidR="008A6FC6" w:rsidRDefault="008A6FC6">
            <w:pPr>
              <w:rPr>
                <w:b/>
                <w:bCs/>
                <w:sz w:val="24"/>
                <w:szCs w:val="24"/>
              </w:rPr>
            </w:pPr>
          </w:p>
          <w:p w14:paraId="6B14ACEE" w14:textId="77777777" w:rsidR="008A6FC6" w:rsidRDefault="008A6FC6">
            <w:pPr>
              <w:rPr>
                <w:b/>
                <w:bCs/>
                <w:sz w:val="24"/>
                <w:szCs w:val="24"/>
              </w:rPr>
            </w:pPr>
          </w:p>
          <w:p w14:paraId="5AA3EEFD" w14:textId="77777777" w:rsidR="008A6FC6" w:rsidRDefault="008A6FC6">
            <w:pPr>
              <w:rPr>
                <w:b/>
                <w:bCs/>
                <w:sz w:val="24"/>
                <w:szCs w:val="24"/>
              </w:rPr>
            </w:pPr>
          </w:p>
          <w:p w14:paraId="4D173CF5" w14:textId="77777777" w:rsidR="008A6FC6" w:rsidRDefault="008A6FC6">
            <w:pPr>
              <w:rPr>
                <w:b/>
                <w:bCs/>
                <w:sz w:val="24"/>
                <w:szCs w:val="24"/>
              </w:rPr>
            </w:pPr>
          </w:p>
          <w:p w14:paraId="4D5756C4" w14:textId="77777777" w:rsidR="008A6FC6" w:rsidRDefault="008A6FC6">
            <w:pPr>
              <w:rPr>
                <w:b/>
                <w:bCs/>
                <w:sz w:val="24"/>
                <w:szCs w:val="24"/>
              </w:rPr>
            </w:pPr>
          </w:p>
          <w:p w14:paraId="1B98566C" w14:textId="77777777" w:rsidR="008A6FC6" w:rsidRDefault="008A6FC6">
            <w:pPr>
              <w:rPr>
                <w:b/>
                <w:bCs/>
                <w:sz w:val="24"/>
                <w:szCs w:val="24"/>
              </w:rPr>
            </w:pPr>
          </w:p>
          <w:p w14:paraId="0AE410F0" w14:textId="77777777" w:rsidR="008A6FC6" w:rsidRDefault="008A6FC6">
            <w:pPr>
              <w:rPr>
                <w:b/>
                <w:bCs/>
                <w:sz w:val="24"/>
                <w:szCs w:val="24"/>
              </w:rPr>
            </w:pPr>
          </w:p>
          <w:p w14:paraId="18038163" w14:textId="7DA107F7" w:rsidR="00F034C6" w:rsidRDefault="00F034C6">
            <w:pPr>
              <w:rPr>
                <w:b/>
                <w:bCs/>
                <w:sz w:val="24"/>
                <w:szCs w:val="24"/>
              </w:rPr>
            </w:pPr>
          </w:p>
          <w:p w14:paraId="25BB7DDA" w14:textId="77777777" w:rsidR="00F034C6" w:rsidRDefault="00F034C6">
            <w:pPr>
              <w:rPr>
                <w:b/>
                <w:bCs/>
                <w:sz w:val="24"/>
                <w:szCs w:val="24"/>
              </w:rPr>
            </w:pPr>
          </w:p>
          <w:p w14:paraId="7B904AF2" w14:textId="4D1ACBA6" w:rsidR="008A6FC6" w:rsidRPr="002D59DF" w:rsidRDefault="008A6FC6">
            <w:pPr>
              <w:rPr>
                <w:b/>
                <w:bCs/>
                <w:sz w:val="24"/>
                <w:szCs w:val="24"/>
              </w:rPr>
            </w:pPr>
            <w:r>
              <w:rPr>
                <w:b/>
                <w:bCs/>
                <w:sz w:val="24"/>
                <w:szCs w:val="24"/>
              </w:rPr>
              <w:t>RB</w:t>
            </w:r>
          </w:p>
        </w:tc>
      </w:tr>
      <w:tr w:rsidR="00977505" w:rsidRPr="00EE40AF" w14:paraId="5741027F" w14:textId="77777777" w:rsidTr="008A6FC6">
        <w:trPr>
          <w:trHeight w:val="58"/>
        </w:trPr>
        <w:tc>
          <w:tcPr>
            <w:tcW w:w="425" w:type="dxa"/>
          </w:tcPr>
          <w:p w14:paraId="3A14776E" w14:textId="1E37BF8A" w:rsidR="00977505" w:rsidRPr="00EE40AF" w:rsidRDefault="008A6FC6">
            <w:pPr>
              <w:rPr>
                <w:b/>
                <w:sz w:val="24"/>
                <w:szCs w:val="24"/>
              </w:rPr>
            </w:pPr>
            <w:r>
              <w:rPr>
                <w:b/>
                <w:sz w:val="24"/>
                <w:szCs w:val="24"/>
              </w:rPr>
              <w:t>3.</w:t>
            </w:r>
          </w:p>
          <w:p w14:paraId="3E36984B" w14:textId="77777777" w:rsidR="000F50C8" w:rsidRPr="00EE40AF" w:rsidRDefault="000F50C8">
            <w:pPr>
              <w:rPr>
                <w:b/>
                <w:sz w:val="24"/>
                <w:szCs w:val="24"/>
              </w:rPr>
            </w:pPr>
          </w:p>
          <w:p w14:paraId="4F7D4D36" w14:textId="77777777" w:rsidR="000F50C8" w:rsidRPr="00EE40AF" w:rsidRDefault="000F50C8">
            <w:pPr>
              <w:rPr>
                <w:b/>
                <w:sz w:val="24"/>
                <w:szCs w:val="24"/>
              </w:rPr>
            </w:pPr>
          </w:p>
          <w:p w14:paraId="1507F3E6" w14:textId="77777777" w:rsidR="000F50C8" w:rsidRPr="00EE40AF" w:rsidRDefault="000F50C8">
            <w:pPr>
              <w:rPr>
                <w:b/>
                <w:sz w:val="24"/>
                <w:szCs w:val="24"/>
              </w:rPr>
            </w:pPr>
          </w:p>
          <w:p w14:paraId="6D248BE1" w14:textId="77777777" w:rsidR="00977505" w:rsidRPr="00EE40AF" w:rsidRDefault="00977505" w:rsidP="000F50C8">
            <w:pPr>
              <w:rPr>
                <w:b/>
                <w:sz w:val="24"/>
                <w:szCs w:val="24"/>
              </w:rPr>
            </w:pPr>
          </w:p>
        </w:tc>
        <w:tc>
          <w:tcPr>
            <w:tcW w:w="9061" w:type="dxa"/>
          </w:tcPr>
          <w:p w14:paraId="01A2E034" w14:textId="2690F6AA" w:rsidR="008A6FC6" w:rsidRDefault="005E568C" w:rsidP="008A6FC6">
            <w:pPr>
              <w:rPr>
                <w:b/>
                <w:sz w:val="24"/>
                <w:szCs w:val="24"/>
              </w:rPr>
            </w:pPr>
            <w:r>
              <w:rPr>
                <w:b/>
                <w:sz w:val="24"/>
                <w:szCs w:val="24"/>
              </w:rPr>
              <w:t xml:space="preserve">PPG </w:t>
            </w:r>
            <w:r w:rsidR="008A6FC6">
              <w:rPr>
                <w:b/>
                <w:sz w:val="24"/>
                <w:szCs w:val="24"/>
              </w:rPr>
              <w:t>Face</w:t>
            </w:r>
            <w:r>
              <w:rPr>
                <w:b/>
                <w:sz w:val="24"/>
                <w:szCs w:val="24"/>
              </w:rPr>
              <w:t>b</w:t>
            </w:r>
            <w:r w:rsidR="008A6FC6">
              <w:rPr>
                <w:b/>
                <w:sz w:val="24"/>
                <w:szCs w:val="24"/>
              </w:rPr>
              <w:t>ook</w:t>
            </w:r>
            <w:r w:rsidR="00CF3FE9">
              <w:rPr>
                <w:b/>
                <w:sz w:val="24"/>
                <w:szCs w:val="24"/>
              </w:rPr>
              <w:t>/WhatsApp</w:t>
            </w:r>
            <w:r w:rsidR="008A6FC6">
              <w:rPr>
                <w:b/>
                <w:sz w:val="24"/>
                <w:szCs w:val="24"/>
              </w:rPr>
              <w:t xml:space="preserve"> Update</w:t>
            </w:r>
          </w:p>
          <w:p w14:paraId="31E076B1" w14:textId="3B23C253" w:rsidR="008A6FC6" w:rsidRDefault="008A6FC6" w:rsidP="008A6FC6">
            <w:pPr>
              <w:rPr>
                <w:sz w:val="24"/>
                <w:szCs w:val="24"/>
              </w:rPr>
            </w:pPr>
            <w:r>
              <w:rPr>
                <w:sz w:val="24"/>
                <w:szCs w:val="24"/>
              </w:rPr>
              <w:t xml:space="preserve">DH </w:t>
            </w:r>
            <w:r w:rsidR="005E568C">
              <w:rPr>
                <w:sz w:val="24"/>
                <w:szCs w:val="24"/>
              </w:rPr>
              <w:t>updated</w:t>
            </w:r>
            <w:r>
              <w:rPr>
                <w:sz w:val="24"/>
                <w:szCs w:val="24"/>
              </w:rPr>
              <w:t xml:space="preserve"> that a facebook page had been set up </w:t>
            </w:r>
            <w:r w:rsidR="005E568C">
              <w:rPr>
                <w:sz w:val="24"/>
                <w:szCs w:val="24"/>
              </w:rPr>
              <w:t xml:space="preserve">recently </w:t>
            </w:r>
            <w:r>
              <w:rPr>
                <w:sz w:val="24"/>
                <w:szCs w:val="24"/>
              </w:rPr>
              <w:t xml:space="preserve">but it </w:t>
            </w:r>
            <w:r w:rsidR="005E568C">
              <w:rPr>
                <w:sz w:val="24"/>
                <w:szCs w:val="24"/>
              </w:rPr>
              <w:t xml:space="preserve">is expected this </w:t>
            </w:r>
            <w:r>
              <w:rPr>
                <w:sz w:val="24"/>
                <w:szCs w:val="24"/>
              </w:rPr>
              <w:t>will take time to become established</w:t>
            </w:r>
            <w:r w:rsidR="005E568C">
              <w:rPr>
                <w:sz w:val="24"/>
                <w:szCs w:val="24"/>
              </w:rPr>
              <w:t>.  DH</w:t>
            </w:r>
            <w:r>
              <w:rPr>
                <w:sz w:val="24"/>
                <w:szCs w:val="24"/>
              </w:rPr>
              <w:t xml:space="preserve"> asked if members could find, like and </w:t>
            </w:r>
            <w:r w:rsidR="005E568C">
              <w:rPr>
                <w:sz w:val="24"/>
                <w:szCs w:val="24"/>
              </w:rPr>
              <w:t xml:space="preserve">maybe </w:t>
            </w:r>
            <w:r>
              <w:rPr>
                <w:sz w:val="24"/>
                <w:szCs w:val="24"/>
              </w:rPr>
              <w:t>comment on this</w:t>
            </w:r>
            <w:r w:rsidR="005E568C">
              <w:rPr>
                <w:sz w:val="24"/>
                <w:szCs w:val="24"/>
              </w:rPr>
              <w:t xml:space="preserve"> page</w:t>
            </w:r>
            <w:r>
              <w:rPr>
                <w:sz w:val="24"/>
                <w:szCs w:val="24"/>
              </w:rPr>
              <w:t xml:space="preserve">.  DH </w:t>
            </w:r>
            <w:r w:rsidR="006F432E">
              <w:rPr>
                <w:sz w:val="24"/>
                <w:szCs w:val="24"/>
              </w:rPr>
              <w:t>asked</w:t>
            </w:r>
            <w:r>
              <w:rPr>
                <w:sz w:val="24"/>
                <w:szCs w:val="24"/>
              </w:rPr>
              <w:t xml:space="preserve"> </w:t>
            </w:r>
            <w:r w:rsidR="005E568C">
              <w:rPr>
                <w:sz w:val="24"/>
                <w:szCs w:val="24"/>
              </w:rPr>
              <w:t xml:space="preserve">whether </w:t>
            </w:r>
            <w:r>
              <w:rPr>
                <w:sz w:val="24"/>
                <w:szCs w:val="24"/>
              </w:rPr>
              <w:t>any</w:t>
            </w:r>
            <w:r w:rsidR="005E568C">
              <w:rPr>
                <w:sz w:val="24"/>
                <w:szCs w:val="24"/>
              </w:rPr>
              <w:t xml:space="preserve"> member</w:t>
            </w:r>
            <w:r>
              <w:rPr>
                <w:sz w:val="24"/>
                <w:szCs w:val="24"/>
              </w:rPr>
              <w:t xml:space="preserve"> </w:t>
            </w:r>
            <w:r w:rsidR="005E568C">
              <w:rPr>
                <w:sz w:val="24"/>
                <w:szCs w:val="24"/>
              </w:rPr>
              <w:t>who was</w:t>
            </w:r>
            <w:r>
              <w:rPr>
                <w:sz w:val="24"/>
                <w:szCs w:val="24"/>
              </w:rPr>
              <w:t xml:space="preserve"> </w:t>
            </w:r>
            <w:r w:rsidR="005E568C">
              <w:rPr>
                <w:sz w:val="24"/>
                <w:szCs w:val="24"/>
              </w:rPr>
              <w:t xml:space="preserve">accustomed to facebook </w:t>
            </w:r>
            <w:r>
              <w:rPr>
                <w:sz w:val="24"/>
                <w:szCs w:val="24"/>
              </w:rPr>
              <w:t xml:space="preserve">would like to </w:t>
            </w:r>
            <w:r w:rsidR="005E568C">
              <w:rPr>
                <w:sz w:val="24"/>
                <w:szCs w:val="24"/>
              </w:rPr>
              <w:t xml:space="preserve">help </w:t>
            </w:r>
            <w:r>
              <w:rPr>
                <w:sz w:val="24"/>
                <w:szCs w:val="24"/>
              </w:rPr>
              <w:t>administer the page</w:t>
            </w:r>
            <w:r w:rsidR="005E568C">
              <w:rPr>
                <w:sz w:val="24"/>
                <w:szCs w:val="24"/>
              </w:rPr>
              <w:t xml:space="preserve">.  </w:t>
            </w:r>
          </w:p>
          <w:p w14:paraId="05DCB5F9" w14:textId="24D7D60F" w:rsidR="00CB0006" w:rsidRPr="00F034C6" w:rsidRDefault="00F034C6" w:rsidP="00F034C6">
            <w:pPr>
              <w:tabs>
                <w:tab w:val="left" w:pos="900"/>
              </w:tabs>
              <w:rPr>
                <w:sz w:val="16"/>
                <w:szCs w:val="16"/>
              </w:rPr>
            </w:pPr>
            <w:r>
              <w:rPr>
                <w:sz w:val="24"/>
                <w:szCs w:val="24"/>
              </w:rPr>
              <w:tab/>
            </w:r>
          </w:p>
          <w:p w14:paraId="0DABE6A3" w14:textId="0F2C1104" w:rsidR="005E568C" w:rsidRDefault="005E568C" w:rsidP="008A6FC6">
            <w:pPr>
              <w:rPr>
                <w:sz w:val="24"/>
                <w:szCs w:val="24"/>
              </w:rPr>
            </w:pPr>
            <w:r>
              <w:rPr>
                <w:sz w:val="24"/>
                <w:szCs w:val="24"/>
              </w:rPr>
              <w:t xml:space="preserve">DH explained that the PPG Notice Board in the Foyer displayed various details and recently added was a QR code which </w:t>
            </w:r>
            <w:r w:rsidR="00CB0006">
              <w:rPr>
                <w:sz w:val="24"/>
                <w:szCs w:val="24"/>
              </w:rPr>
              <w:t>will be directed to the facebook page</w:t>
            </w:r>
            <w:r w:rsidR="00956EEA">
              <w:rPr>
                <w:sz w:val="24"/>
                <w:szCs w:val="24"/>
              </w:rPr>
              <w:t xml:space="preserve"> when a smart phone was held to it</w:t>
            </w:r>
            <w:r w:rsidR="00CB0006">
              <w:rPr>
                <w:sz w:val="24"/>
                <w:szCs w:val="24"/>
              </w:rPr>
              <w:t>.</w:t>
            </w:r>
            <w:r w:rsidR="006F432E">
              <w:rPr>
                <w:sz w:val="24"/>
                <w:szCs w:val="24"/>
              </w:rPr>
              <w:t xml:space="preserve">  The email address </w:t>
            </w:r>
            <w:r w:rsidR="00956EEA">
              <w:rPr>
                <w:sz w:val="24"/>
                <w:szCs w:val="24"/>
              </w:rPr>
              <w:t xml:space="preserve">which </w:t>
            </w:r>
            <w:r w:rsidR="006F432E">
              <w:rPr>
                <w:sz w:val="24"/>
                <w:szCs w:val="24"/>
              </w:rPr>
              <w:t xml:space="preserve">is </w:t>
            </w:r>
            <w:hyperlink r:id="rId6" w:history="1">
              <w:r w:rsidR="00956EEA" w:rsidRPr="008F4E52">
                <w:rPr>
                  <w:rStyle w:val="Hyperlink"/>
                  <w:sz w:val="24"/>
                  <w:szCs w:val="24"/>
                </w:rPr>
                <w:t>ppggehc@gmail.com</w:t>
              </w:r>
            </w:hyperlink>
            <w:r w:rsidR="00956EEA">
              <w:rPr>
                <w:sz w:val="24"/>
                <w:szCs w:val="24"/>
              </w:rPr>
              <w:t xml:space="preserve"> Is also displayed.</w:t>
            </w:r>
          </w:p>
          <w:p w14:paraId="7E4EB529" w14:textId="3E62A8E4" w:rsidR="00CB0006" w:rsidRPr="00F034C6" w:rsidRDefault="00F034C6" w:rsidP="00F034C6">
            <w:pPr>
              <w:tabs>
                <w:tab w:val="left" w:pos="1428"/>
              </w:tabs>
              <w:rPr>
                <w:sz w:val="20"/>
                <w:szCs w:val="20"/>
              </w:rPr>
            </w:pPr>
            <w:r>
              <w:rPr>
                <w:sz w:val="24"/>
                <w:szCs w:val="24"/>
              </w:rPr>
              <w:tab/>
            </w:r>
          </w:p>
          <w:p w14:paraId="43CBB1BC" w14:textId="39992F50" w:rsidR="00CB0006" w:rsidRDefault="00CB0006" w:rsidP="008A6FC6">
            <w:pPr>
              <w:rPr>
                <w:sz w:val="24"/>
                <w:szCs w:val="24"/>
              </w:rPr>
            </w:pPr>
            <w:r>
              <w:rPr>
                <w:sz w:val="24"/>
                <w:szCs w:val="24"/>
              </w:rPr>
              <w:lastRenderedPageBreak/>
              <w:t xml:space="preserve">DH updated that there was a WhatsApp Group for easier communication between members and all </w:t>
            </w:r>
            <w:r w:rsidR="00956EEA">
              <w:rPr>
                <w:sz w:val="24"/>
                <w:szCs w:val="24"/>
              </w:rPr>
              <w:t xml:space="preserve">the </w:t>
            </w:r>
            <w:r>
              <w:rPr>
                <w:sz w:val="24"/>
                <w:szCs w:val="24"/>
              </w:rPr>
              <w:t xml:space="preserve">new members agreed their details could be added.  </w:t>
            </w:r>
          </w:p>
          <w:p w14:paraId="13048159" w14:textId="77777777" w:rsidR="00B32DD7" w:rsidRDefault="00CB0006" w:rsidP="00F034C6">
            <w:pPr>
              <w:rPr>
                <w:b/>
                <w:sz w:val="24"/>
                <w:szCs w:val="24"/>
              </w:rPr>
            </w:pPr>
            <w:r w:rsidRPr="00CB0006">
              <w:rPr>
                <w:b/>
                <w:sz w:val="24"/>
                <w:szCs w:val="24"/>
              </w:rPr>
              <w:t xml:space="preserve">DH </w:t>
            </w:r>
            <w:r>
              <w:rPr>
                <w:b/>
                <w:sz w:val="24"/>
                <w:szCs w:val="24"/>
              </w:rPr>
              <w:t>to</w:t>
            </w:r>
            <w:r w:rsidRPr="00CB0006">
              <w:rPr>
                <w:b/>
                <w:sz w:val="24"/>
                <w:szCs w:val="24"/>
              </w:rPr>
              <w:t xml:space="preserve"> add details to the WhatsApp group.</w:t>
            </w:r>
          </w:p>
          <w:p w14:paraId="4A2D8E09" w14:textId="344F3590" w:rsidR="00A768D1" w:rsidRPr="00F034C6" w:rsidRDefault="00A768D1" w:rsidP="00F034C6">
            <w:pPr>
              <w:rPr>
                <w:sz w:val="24"/>
                <w:szCs w:val="24"/>
              </w:rPr>
            </w:pPr>
          </w:p>
        </w:tc>
        <w:tc>
          <w:tcPr>
            <w:tcW w:w="862" w:type="dxa"/>
          </w:tcPr>
          <w:p w14:paraId="50AEDE3D" w14:textId="77777777" w:rsidR="00672FF2" w:rsidRPr="00EE40AF" w:rsidRDefault="00BD0DDF" w:rsidP="0013346C">
            <w:pPr>
              <w:rPr>
                <w:sz w:val="24"/>
                <w:szCs w:val="24"/>
              </w:rPr>
            </w:pPr>
            <w:r w:rsidRPr="00EE40AF">
              <w:rPr>
                <w:sz w:val="24"/>
                <w:szCs w:val="24"/>
              </w:rPr>
              <w:lastRenderedPageBreak/>
              <w:t xml:space="preserve"> </w:t>
            </w:r>
          </w:p>
          <w:p w14:paraId="5F90A45F" w14:textId="77777777" w:rsidR="0013346C" w:rsidRPr="00EE40AF" w:rsidRDefault="0013346C" w:rsidP="0013346C">
            <w:pPr>
              <w:rPr>
                <w:sz w:val="24"/>
                <w:szCs w:val="24"/>
              </w:rPr>
            </w:pPr>
          </w:p>
          <w:p w14:paraId="4AFEC506" w14:textId="74314B4F" w:rsidR="00C03FE0" w:rsidRPr="005E568C" w:rsidRDefault="005E568C" w:rsidP="0013346C">
            <w:pPr>
              <w:rPr>
                <w:b/>
                <w:sz w:val="24"/>
                <w:szCs w:val="24"/>
              </w:rPr>
            </w:pPr>
            <w:r w:rsidRPr="005E568C">
              <w:rPr>
                <w:b/>
                <w:sz w:val="24"/>
                <w:szCs w:val="24"/>
              </w:rPr>
              <w:t>ALL</w:t>
            </w:r>
          </w:p>
          <w:p w14:paraId="2AD96254" w14:textId="77777777" w:rsidR="00161344" w:rsidRPr="00EE40AF" w:rsidRDefault="00161344" w:rsidP="0006098D">
            <w:pPr>
              <w:rPr>
                <w:sz w:val="24"/>
                <w:szCs w:val="24"/>
              </w:rPr>
            </w:pPr>
          </w:p>
          <w:p w14:paraId="709E009D" w14:textId="52CA562E" w:rsidR="005A2CBA" w:rsidRPr="00EE40AF" w:rsidRDefault="005A2CBA" w:rsidP="0006098D">
            <w:pPr>
              <w:rPr>
                <w:sz w:val="24"/>
                <w:szCs w:val="24"/>
              </w:rPr>
            </w:pPr>
          </w:p>
          <w:p w14:paraId="76BC0241" w14:textId="0B728C7E" w:rsidR="00D31BAD" w:rsidRPr="00EE40AF" w:rsidRDefault="00D31BAD" w:rsidP="0006098D">
            <w:pPr>
              <w:rPr>
                <w:sz w:val="24"/>
                <w:szCs w:val="24"/>
              </w:rPr>
            </w:pPr>
          </w:p>
          <w:p w14:paraId="06B74A81" w14:textId="77777777" w:rsidR="00D31BAD" w:rsidRDefault="00D31BAD" w:rsidP="0006098D">
            <w:pPr>
              <w:rPr>
                <w:sz w:val="24"/>
                <w:szCs w:val="24"/>
              </w:rPr>
            </w:pPr>
          </w:p>
          <w:p w14:paraId="03302C06" w14:textId="77777777" w:rsidR="00CB0006" w:rsidRDefault="00CB0006" w:rsidP="0006098D">
            <w:pPr>
              <w:rPr>
                <w:sz w:val="24"/>
                <w:szCs w:val="24"/>
              </w:rPr>
            </w:pPr>
          </w:p>
          <w:p w14:paraId="5A74102F" w14:textId="77777777" w:rsidR="00CB0006" w:rsidRDefault="00CB0006" w:rsidP="0006098D">
            <w:pPr>
              <w:rPr>
                <w:sz w:val="24"/>
                <w:szCs w:val="24"/>
              </w:rPr>
            </w:pPr>
          </w:p>
          <w:p w14:paraId="0E347884" w14:textId="77777777" w:rsidR="00CB0006" w:rsidRDefault="00CB0006" w:rsidP="0006098D">
            <w:pPr>
              <w:rPr>
                <w:sz w:val="24"/>
                <w:szCs w:val="24"/>
              </w:rPr>
            </w:pPr>
          </w:p>
          <w:p w14:paraId="31E26C8F" w14:textId="786E4472" w:rsidR="00CB0006" w:rsidRDefault="00CB0006" w:rsidP="0006098D">
            <w:pPr>
              <w:rPr>
                <w:sz w:val="24"/>
                <w:szCs w:val="24"/>
              </w:rPr>
            </w:pPr>
          </w:p>
          <w:p w14:paraId="3944D0BC" w14:textId="77777777" w:rsidR="00CB0006" w:rsidRDefault="00CB0006" w:rsidP="0006098D">
            <w:pPr>
              <w:rPr>
                <w:sz w:val="24"/>
                <w:szCs w:val="24"/>
              </w:rPr>
            </w:pPr>
          </w:p>
          <w:p w14:paraId="5D2A6729" w14:textId="77777777" w:rsidR="00A768D1" w:rsidRDefault="00A768D1" w:rsidP="0006098D">
            <w:pPr>
              <w:rPr>
                <w:b/>
                <w:sz w:val="24"/>
                <w:szCs w:val="24"/>
              </w:rPr>
            </w:pPr>
          </w:p>
          <w:p w14:paraId="25AF75A5" w14:textId="7D7A7012" w:rsidR="00CB0006" w:rsidRPr="00CB0006" w:rsidRDefault="00CB0006" w:rsidP="0006098D">
            <w:pPr>
              <w:rPr>
                <w:b/>
                <w:sz w:val="24"/>
                <w:szCs w:val="24"/>
              </w:rPr>
            </w:pPr>
            <w:r w:rsidRPr="00CB0006">
              <w:rPr>
                <w:b/>
                <w:sz w:val="24"/>
                <w:szCs w:val="24"/>
              </w:rPr>
              <w:t>DH</w:t>
            </w:r>
          </w:p>
        </w:tc>
      </w:tr>
      <w:tr w:rsidR="00977505" w:rsidRPr="00EE40AF" w14:paraId="0D1E0B51" w14:textId="77777777" w:rsidTr="008A6FC6">
        <w:tc>
          <w:tcPr>
            <w:tcW w:w="425" w:type="dxa"/>
          </w:tcPr>
          <w:p w14:paraId="7409ADE1" w14:textId="61879A26" w:rsidR="00977505" w:rsidRPr="00EE40AF" w:rsidRDefault="00CB0006">
            <w:pPr>
              <w:rPr>
                <w:b/>
                <w:sz w:val="24"/>
                <w:szCs w:val="24"/>
              </w:rPr>
            </w:pPr>
            <w:r>
              <w:rPr>
                <w:b/>
                <w:sz w:val="24"/>
                <w:szCs w:val="24"/>
              </w:rPr>
              <w:lastRenderedPageBreak/>
              <w:t>4.</w:t>
            </w:r>
          </w:p>
          <w:p w14:paraId="32609896" w14:textId="77777777" w:rsidR="00977505" w:rsidRPr="00EE40AF" w:rsidRDefault="00977505">
            <w:pPr>
              <w:rPr>
                <w:b/>
                <w:sz w:val="24"/>
                <w:szCs w:val="24"/>
              </w:rPr>
            </w:pPr>
          </w:p>
        </w:tc>
        <w:tc>
          <w:tcPr>
            <w:tcW w:w="9061" w:type="dxa"/>
          </w:tcPr>
          <w:p w14:paraId="24B1FBDA" w14:textId="77777777" w:rsidR="002D59DF" w:rsidRDefault="00CF3FE9" w:rsidP="002D59DF">
            <w:pPr>
              <w:shd w:val="clear" w:color="auto" w:fill="FFFFFF"/>
              <w:rPr>
                <w:rFonts w:ascii="Calibri" w:eastAsia="Times New Roman" w:hAnsi="Calibri" w:cs="Calibri"/>
                <w:b/>
                <w:color w:val="222222"/>
                <w:sz w:val="24"/>
                <w:szCs w:val="24"/>
                <w:lang w:eastAsia="en-GB"/>
              </w:rPr>
            </w:pPr>
            <w:r>
              <w:rPr>
                <w:rFonts w:ascii="Calibri" w:eastAsia="Times New Roman" w:hAnsi="Calibri" w:cs="Calibri"/>
                <w:b/>
                <w:color w:val="222222"/>
                <w:sz w:val="24"/>
                <w:szCs w:val="24"/>
                <w:lang w:eastAsia="en-GB"/>
              </w:rPr>
              <w:t>Practice Update to PPG</w:t>
            </w:r>
          </w:p>
          <w:p w14:paraId="1C2076AD" w14:textId="3A38D70C" w:rsidR="006F432E" w:rsidRDefault="00CF3FE9"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 xml:space="preserve">The Flu/Covid Clinics were well attended </w:t>
            </w:r>
            <w:r w:rsidR="00545E65">
              <w:rPr>
                <w:rFonts w:ascii="Calibri" w:eastAsia="Times New Roman" w:hAnsi="Calibri" w:cs="Calibri"/>
                <w:color w:val="222222"/>
                <w:sz w:val="24"/>
                <w:szCs w:val="24"/>
                <w:lang w:eastAsia="en-GB"/>
              </w:rPr>
              <w:t>a</w:t>
            </w:r>
            <w:r w:rsidR="005B61DF">
              <w:rPr>
                <w:rFonts w:ascii="Calibri" w:eastAsia="Times New Roman" w:hAnsi="Calibri" w:cs="Calibri"/>
                <w:color w:val="222222"/>
                <w:sz w:val="24"/>
                <w:szCs w:val="24"/>
                <w:lang w:eastAsia="en-GB"/>
              </w:rPr>
              <w:t>lthough</w:t>
            </w:r>
            <w:r w:rsidR="00545E65">
              <w:rPr>
                <w:rFonts w:ascii="Calibri" w:eastAsia="Times New Roman" w:hAnsi="Calibri" w:cs="Calibri"/>
                <w:color w:val="222222"/>
                <w:sz w:val="24"/>
                <w:szCs w:val="24"/>
                <w:lang w:eastAsia="en-GB"/>
              </w:rPr>
              <w:t xml:space="preserve"> a</w:t>
            </w:r>
            <w:r w:rsidR="006F432E">
              <w:rPr>
                <w:rFonts w:ascii="Calibri" w:eastAsia="Times New Roman" w:hAnsi="Calibri" w:cs="Calibri"/>
                <w:color w:val="222222"/>
                <w:sz w:val="24"/>
                <w:szCs w:val="24"/>
                <w:lang w:eastAsia="en-GB"/>
              </w:rPr>
              <w:t xml:space="preserve"> few</w:t>
            </w:r>
            <w:r w:rsidR="00545E65">
              <w:rPr>
                <w:rFonts w:ascii="Calibri" w:eastAsia="Times New Roman" w:hAnsi="Calibri" w:cs="Calibri"/>
                <w:color w:val="222222"/>
                <w:sz w:val="24"/>
                <w:szCs w:val="24"/>
                <w:lang w:eastAsia="en-GB"/>
              </w:rPr>
              <w:t xml:space="preserve"> patients are still to receive the vaccine</w:t>
            </w:r>
            <w:r w:rsidR="006F432E">
              <w:rPr>
                <w:rFonts w:ascii="Calibri" w:eastAsia="Times New Roman" w:hAnsi="Calibri" w:cs="Calibri"/>
                <w:color w:val="222222"/>
                <w:sz w:val="24"/>
                <w:szCs w:val="24"/>
                <w:lang w:eastAsia="en-GB"/>
              </w:rPr>
              <w:t xml:space="preserve">. </w:t>
            </w:r>
            <w:r w:rsidR="005B61DF">
              <w:rPr>
                <w:rFonts w:ascii="Calibri" w:eastAsia="Times New Roman" w:hAnsi="Calibri" w:cs="Calibri"/>
                <w:color w:val="222222"/>
                <w:sz w:val="24"/>
                <w:szCs w:val="24"/>
                <w:lang w:eastAsia="en-GB"/>
              </w:rPr>
              <w:t xml:space="preserve"> </w:t>
            </w:r>
            <w:r w:rsidR="006F432E">
              <w:rPr>
                <w:rFonts w:ascii="Calibri" w:eastAsia="Times New Roman" w:hAnsi="Calibri" w:cs="Calibri"/>
                <w:color w:val="222222"/>
                <w:sz w:val="24"/>
                <w:szCs w:val="24"/>
                <w:lang w:eastAsia="en-GB"/>
              </w:rPr>
              <w:t xml:space="preserve">Accurate figures can be </w:t>
            </w:r>
            <w:r w:rsidR="00956EEA">
              <w:rPr>
                <w:rFonts w:ascii="Calibri" w:eastAsia="Times New Roman" w:hAnsi="Calibri" w:cs="Calibri"/>
                <w:color w:val="222222"/>
                <w:sz w:val="24"/>
                <w:szCs w:val="24"/>
                <w:lang w:eastAsia="en-GB"/>
              </w:rPr>
              <w:t>reported</w:t>
            </w:r>
            <w:r w:rsidR="006F432E">
              <w:rPr>
                <w:rFonts w:ascii="Calibri" w:eastAsia="Times New Roman" w:hAnsi="Calibri" w:cs="Calibri"/>
                <w:color w:val="222222"/>
                <w:sz w:val="24"/>
                <w:szCs w:val="24"/>
                <w:lang w:eastAsia="en-GB"/>
              </w:rPr>
              <w:t xml:space="preserve"> once the</w:t>
            </w:r>
            <w:r w:rsidR="005B61DF">
              <w:rPr>
                <w:rFonts w:ascii="Calibri" w:eastAsia="Times New Roman" w:hAnsi="Calibri" w:cs="Calibri"/>
                <w:color w:val="222222"/>
                <w:sz w:val="24"/>
                <w:szCs w:val="24"/>
                <w:lang w:eastAsia="en-GB"/>
              </w:rPr>
              <w:t xml:space="preserve"> </w:t>
            </w:r>
            <w:r w:rsidR="00956EEA">
              <w:rPr>
                <w:rFonts w:ascii="Calibri" w:eastAsia="Times New Roman" w:hAnsi="Calibri" w:cs="Calibri"/>
                <w:color w:val="222222"/>
                <w:sz w:val="24"/>
                <w:szCs w:val="24"/>
                <w:lang w:eastAsia="en-GB"/>
              </w:rPr>
              <w:t>details</w:t>
            </w:r>
            <w:r w:rsidR="006F432E">
              <w:rPr>
                <w:rFonts w:ascii="Calibri" w:eastAsia="Times New Roman" w:hAnsi="Calibri" w:cs="Calibri"/>
                <w:color w:val="222222"/>
                <w:sz w:val="24"/>
                <w:szCs w:val="24"/>
                <w:lang w:eastAsia="en-GB"/>
              </w:rPr>
              <w:t xml:space="preserve"> are all collated.</w:t>
            </w:r>
          </w:p>
          <w:p w14:paraId="0639F71C" w14:textId="78C99482" w:rsidR="005B61DF" w:rsidRDefault="005B61DF" w:rsidP="006F432E">
            <w:pPr>
              <w:shd w:val="clear" w:color="auto" w:fill="FFFFFF"/>
              <w:rPr>
                <w:rFonts w:ascii="Calibri" w:eastAsia="Times New Roman" w:hAnsi="Calibri" w:cs="Calibri"/>
                <w:color w:val="222222"/>
                <w:sz w:val="24"/>
                <w:szCs w:val="24"/>
                <w:lang w:eastAsia="en-GB"/>
              </w:rPr>
            </w:pPr>
          </w:p>
          <w:p w14:paraId="6853326C" w14:textId="014272B0" w:rsidR="005B61DF" w:rsidRDefault="005B61DF"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 xml:space="preserve">A change in </w:t>
            </w:r>
            <w:r w:rsidR="00956EEA">
              <w:rPr>
                <w:rFonts w:ascii="Calibri" w:eastAsia="Times New Roman" w:hAnsi="Calibri" w:cs="Calibri"/>
                <w:color w:val="222222"/>
                <w:sz w:val="24"/>
                <w:szCs w:val="24"/>
                <w:lang w:eastAsia="en-GB"/>
              </w:rPr>
              <w:t xml:space="preserve">the </w:t>
            </w:r>
            <w:r>
              <w:rPr>
                <w:rFonts w:ascii="Calibri" w:eastAsia="Times New Roman" w:hAnsi="Calibri" w:cs="Calibri"/>
                <w:color w:val="222222"/>
                <w:sz w:val="24"/>
                <w:szCs w:val="24"/>
                <w:lang w:eastAsia="en-GB"/>
              </w:rPr>
              <w:t xml:space="preserve">blood test </w:t>
            </w:r>
            <w:r w:rsidR="009F07F2">
              <w:rPr>
                <w:rFonts w:ascii="Calibri" w:eastAsia="Times New Roman" w:hAnsi="Calibri" w:cs="Calibri"/>
                <w:color w:val="222222"/>
                <w:sz w:val="24"/>
                <w:szCs w:val="24"/>
                <w:lang w:eastAsia="en-GB"/>
              </w:rPr>
              <w:t>process was noted recently</w:t>
            </w:r>
            <w:r>
              <w:rPr>
                <w:rFonts w:ascii="Calibri" w:eastAsia="Times New Roman" w:hAnsi="Calibri" w:cs="Calibri"/>
                <w:color w:val="222222"/>
                <w:sz w:val="24"/>
                <w:szCs w:val="24"/>
                <w:lang w:eastAsia="en-GB"/>
              </w:rPr>
              <w:t xml:space="preserve">.  This has </w:t>
            </w:r>
            <w:r w:rsidR="009F07F2">
              <w:rPr>
                <w:rFonts w:ascii="Calibri" w:eastAsia="Times New Roman" w:hAnsi="Calibri" w:cs="Calibri"/>
                <w:color w:val="222222"/>
                <w:sz w:val="24"/>
                <w:szCs w:val="24"/>
                <w:lang w:eastAsia="en-GB"/>
              </w:rPr>
              <w:t>arisen</w:t>
            </w:r>
            <w:r>
              <w:rPr>
                <w:rFonts w:ascii="Calibri" w:eastAsia="Times New Roman" w:hAnsi="Calibri" w:cs="Calibri"/>
                <w:color w:val="222222"/>
                <w:sz w:val="24"/>
                <w:szCs w:val="24"/>
                <w:lang w:eastAsia="en-GB"/>
              </w:rPr>
              <w:t xml:space="preserve"> as </w:t>
            </w:r>
            <w:r w:rsidR="009F07F2">
              <w:rPr>
                <w:rFonts w:ascii="Calibri" w:eastAsia="Times New Roman" w:hAnsi="Calibri" w:cs="Calibri"/>
                <w:color w:val="222222"/>
                <w:sz w:val="24"/>
                <w:szCs w:val="24"/>
                <w:lang w:eastAsia="en-GB"/>
              </w:rPr>
              <w:t xml:space="preserve">Tash in </w:t>
            </w:r>
            <w:r>
              <w:rPr>
                <w:rFonts w:ascii="Calibri" w:eastAsia="Times New Roman" w:hAnsi="Calibri" w:cs="Calibri"/>
                <w:color w:val="222222"/>
                <w:sz w:val="24"/>
                <w:szCs w:val="24"/>
                <w:lang w:eastAsia="en-GB"/>
              </w:rPr>
              <w:t xml:space="preserve">the treatment room is now </w:t>
            </w:r>
            <w:r w:rsidR="009F07F2">
              <w:rPr>
                <w:rFonts w:ascii="Calibri" w:eastAsia="Times New Roman" w:hAnsi="Calibri" w:cs="Calibri"/>
                <w:color w:val="222222"/>
                <w:sz w:val="24"/>
                <w:szCs w:val="24"/>
                <w:lang w:eastAsia="en-GB"/>
              </w:rPr>
              <w:t xml:space="preserve">being </w:t>
            </w:r>
            <w:r>
              <w:rPr>
                <w:rFonts w:ascii="Calibri" w:eastAsia="Times New Roman" w:hAnsi="Calibri" w:cs="Calibri"/>
                <w:color w:val="222222"/>
                <w:sz w:val="24"/>
                <w:szCs w:val="24"/>
                <w:lang w:eastAsia="en-GB"/>
              </w:rPr>
              <w:t xml:space="preserve">monitored by the district nurses who have decided </w:t>
            </w:r>
            <w:r w:rsidR="009F07F2">
              <w:rPr>
                <w:rFonts w:ascii="Calibri" w:eastAsia="Times New Roman" w:hAnsi="Calibri" w:cs="Calibri"/>
                <w:color w:val="222222"/>
                <w:sz w:val="24"/>
                <w:szCs w:val="24"/>
                <w:lang w:eastAsia="en-GB"/>
              </w:rPr>
              <w:t xml:space="preserve">to use </w:t>
            </w:r>
            <w:r>
              <w:rPr>
                <w:rFonts w:ascii="Calibri" w:eastAsia="Times New Roman" w:hAnsi="Calibri" w:cs="Calibri"/>
                <w:color w:val="222222"/>
                <w:sz w:val="24"/>
                <w:szCs w:val="24"/>
                <w:lang w:eastAsia="en-GB"/>
              </w:rPr>
              <w:t xml:space="preserve">a community system to book blood tests.  The facility remains to book routine blood tests </w:t>
            </w:r>
            <w:r w:rsidR="009F07F2">
              <w:rPr>
                <w:rFonts w:ascii="Calibri" w:eastAsia="Times New Roman" w:hAnsi="Calibri" w:cs="Calibri"/>
                <w:color w:val="222222"/>
                <w:sz w:val="24"/>
                <w:szCs w:val="24"/>
                <w:lang w:eastAsia="en-GB"/>
              </w:rPr>
              <w:t xml:space="preserve">(e.g. annual reviews) </w:t>
            </w:r>
            <w:r>
              <w:rPr>
                <w:rFonts w:ascii="Calibri" w:eastAsia="Times New Roman" w:hAnsi="Calibri" w:cs="Calibri"/>
                <w:color w:val="222222"/>
                <w:sz w:val="24"/>
                <w:szCs w:val="24"/>
                <w:lang w:eastAsia="en-GB"/>
              </w:rPr>
              <w:t xml:space="preserve">but patients should be aware that </w:t>
            </w:r>
            <w:r w:rsidR="009F07F2">
              <w:rPr>
                <w:rFonts w:ascii="Calibri" w:eastAsia="Times New Roman" w:hAnsi="Calibri" w:cs="Calibri"/>
                <w:color w:val="222222"/>
                <w:sz w:val="24"/>
                <w:szCs w:val="24"/>
                <w:lang w:eastAsia="en-GB"/>
              </w:rPr>
              <w:t xml:space="preserve">if blood tests are requested by a </w:t>
            </w:r>
            <w:r w:rsidR="00E57F1B">
              <w:rPr>
                <w:rFonts w:ascii="Calibri" w:eastAsia="Times New Roman" w:hAnsi="Calibri" w:cs="Calibri"/>
                <w:color w:val="222222"/>
                <w:sz w:val="24"/>
                <w:szCs w:val="24"/>
                <w:lang w:eastAsia="en-GB"/>
              </w:rPr>
              <w:t>C</w:t>
            </w:r>
            <w:r w:rsidR="009F07F2">
              <w:rPr>
                <w:rFonts w:ascii="Calibri" w:eastAsia="Times New Roman" w:hAnsi="Calibri" w:cs="Calibri"/>
                <w:color w:val="222222"/>
                <w:sz w:val="24"/>
                <w:szCs w:val="24"/>
                <w:lang w:eastAsia="en-GB"/>
              </w:rPr>
              <w:t>onsultant or GP for example an</w:t>
            </w:r>
            <w:r>
              <w:rPr>
                <w:rFonts w:ascii="Calibri" w:eastAsia="Times New Roman" w:hAnsi="Calibri" w:cs="Calibri"/>
                <w:color w:val="222222"/>
                <w:sz w:val="24"/>
                <w:szCs w:val="24"/>
                <w:lang w:eastAsia="en-GB"/>
              </w:rPr>
              <w:t xml:space="preserve"> alternative number </w:t>
            </w:r>
            <w:r w:rsidR="009F07F2">
              <w:rPr>
                <w:rFonts w:ascii="Calibri" w:eastAsia="Times New Roman" w:hAnsi="Calibri" w:cs="Calibri"/>
                <w:color w:val="222222"/>
                <w:sz w:val="24"/>
                <w:szCs w:val="24"/>
                <w:lang w:eastAsia="en-GB"/>
              </w:rPr>
              <w:t xml:space="preserve">may be given </w:t>
            </w:r>
            <w:r>
              <w:rPr>
                <w:rFonts w:ascii="Calibri" w:eastAsia="Times New Roman" w:hAnsi="Calibri" w:cs="Calibri"/>
                <w:color w:val="222222"/>
                <w:sz w:val="24"/>
                <w:szCs w:val="24"/>
                <w:lang w:eastAsia="en-GB"/>
              </w:rPr>
              <w:t xml:space="preserve">to </w:t>
            </w:r>
            <w:r w:rsidR="009F07F2">
              <w:rPr>
                <w:rFonts w:ascii="Calibri" w:eastAsia="Times New Roman" w:hAnsi="Calibri" w:cs="Calibri"/>
                <w:color w:val="222222"/>
                <w:sz w:val="24"/>
                <w:szCs w:val="24"/>
                <w:lang w:eastAsia="en-GB"/>
              </w:rPr>
              <w:t xml:space="preserve">the patient to </w:t>
            </w:r>
            <w:r w:rsidR="0009521C">
              <w:rPr>
                <w:rFonts w:ascii="Calibri" w:eastAsia="Times New Roman" w:hAnsi="Calibri" w:cs="Calibri"/>
                <w:color w:val="222222"/>
                <w:sz w:val="24"/>
                <w:szCs w:val="24"/>
                <w:lang w:eastAsia="en-GB"/>
              </w:rPr>
              <w:t>call</w:t>
            </w:r>
            <w:r>
              <w:rPr>
                <w:rFonts w:ascii="Calibri" w:eastAsia="Times New Roman" w:hAnsi="Calibri" w:cs="Calibri"/>
                <w:color w:val="222222"/>
                <w:sz w:val="24"/>
                <w:szCs w:val="24"/>
                <w:lang w:eastAsia="en-GB"/>
              </w:rPr>
              <w:t xml:space="preserve"> to book a blood test</w:t>
            </w:r>
            <w:r w:rsidR="009F07F2">
              <w:rPr>
                <w:rFonts w:ascii="Calibri" w:eastAsia="Times New Roman" w:hAnsi="Calibri" w:cs="Calibri"/>
                <w:color w:val="222222"/>
                <w:sz w:val="24"/>
                <w:szCs w:val="24"/>
                <w:lang w:eastAsia="en-GB"/>
              </w:rPr>
              <w:t xml:space="preserve">. </w:t>
            </w:r>
          </w:p>
          <w:p w14:paraId="5DAD03EA" w14:textId="517C1DF2" w:rsidR="009F07F2" w:rsidRDefault="009F07F2" w:rsidP="006F432E">
            <w:pPr>
              <w:shd w:val="clear" w:color="auto" w:fill="FFFFFF"/>
              <w:rPr>
                <w:rFonts w:ascii="Calibri" w:eastAsia="Times New Roman" w:hAnsi="Calibri" w:cs="Calibri"/>
                <w:color w:val="222222"/>
                <w:sz w:val="24"/>
                <w:szCs w:val="24"/>
                <w:lang w:eastAsia="en-GB"/>
              </w:rPr>
            </w:pPr>
          </w:p>
          <w:p w14:paraId="2195A302" w14:textId="1A24D119" w:rsidR="009F07F2" w:rsidRDefault="009F07F2"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The question was</w:t>
            </w:r>
            <w:r w:rsidR="0009521C">
              <w:rPr>
                <w:rFonts w:ascii="Calibri" w:eastAsia="Times New Roman" w:hAnsi="Calibri" w:cs="Calibri"/>
                <w:color w:val="222222"/>
                <w:sz w:val="24"/>
                <w:szCs w:val="24"/>
                <w:lang w:eastAsia="en-GB"/>
              </w:rPr>
              <w:t xml:space="preserve"> raised</w:t>
            </w:r>
            <w:r>
              <w:rPr>
                <w:rFonts w:ascii="Calibri" w:eastAsia="Times New Roman" w:hAnsi="Calibri" w:cs="Calibri"/>
                <w:color w:val="222222"/>
                <w:sz w:val="24"/>
                <w:szCs w:val="24"/>
                <w:lang w:eastAsia="en-GB"/>
              </w:rPr>
              <w:t xml:space="preserve"> “why would no clinic take blood out of the foot and the</w:t>
            </w:r>
            <w:r w:rsidR="009A2A02">
              <w:rPr>
                <w:rFonts w:ascii="Calibri" w:eastAsia="Times New Roman" w:hAnsi="Calibri" w:cs="Calibri"/>
                <w:color w:val="222222"/>
                <w:sz w:val="24"/>
                <w:szCs w:val="24"/>
                <w:lang w:eastAsia="en-GB"/>
              </w:rPr>
              <w:t xml:space="preserve"> hospital path lab </w:t>
            </w:r>
            <w:r w:rsidR="0009521C">
              <w:rPr>
                <w:rFonts w:ascii="Calibri" w:eastAsia="Times New Roman" w:hAnsi="Calibri" w:cs="Calibri"/>
                <w:color w:val="222222"/>
                <w:sz w:val="24"/>
                <w:szCs w:val="24"/>
                <w:lang w:eastAsia="en-GB"/>
              </w:rPr>
              <w:t>had</w:t>
            </w:r>
            <w:r w:rsidR="009A2A02">
              <w:rPr>
                <w:rFonts w:ascii="Calibri" w:eastAsia="Times New Roman" w:hAnsi="Calibri" w:cs="Calibri"/>
                <w:color w:val="222222"/>
                <w:sz w:val="24"/>
                <w:szCs w:val="24"/>
                <w:lang w:eastAsia="en-GB"/>
              </w:rPr>
              <w:t xml:space="preserve"> eventually </w:t>
            </w:r>
            <w:r w:rsidR="0009521C">
              <w:rPr>
                <w:rFonts w:ascii="Calibri" w:eastAsia="Times New Roman" w:hAnsi="Calibri" w:cs="Calibri"/>
                <w:color w:val="222222"/>
                <w:sz w:val="24"/>
                <w:szCs w:val="24"/>
                <w:lang w:eastAsia="en-GB"/>
              </w:rPr>
              <w:t xml:space="preserve">to be </w:t>
            </w:r>
            <w:r w:rsidR="009A2A02">
              <w:rPr>
                <w:rFonts w:ascii="Calibri" w:eastAsia="Times New Roman" w:hAnsi="Calibri" w:cs="Calibri"/>
                <w:color w:val="222222"/>
                <w:sz w:val="24"/>
                <w:szCs w:val="24"/>
                <w:lang w:eastAsia="en-GB"/>
              </w:rPr>
              <w:t xml:space="preserve">used for this procedure”.  </w:t>
            </w:r>
            <w:r w:rsidR="0009521C">
              <w:rPr>
                <w:rFonts w:ascii="Calibri" w:eastAsia="Times New Roman" w:hAnsi="Calibri" w:cs="Calibri"/>
                <w:color w:val="222222"/>
                <w:sz w:val="24"/>
                <w:szCs w:val="24"/>
                <w:lang w:eastAsia="en-GB"/>
              </w:rPr>
              <w:t>It</w:t>
            </w:r>
            <w:r w:rsidR="009A2A02">
              <w:rPr>
                <w:rFonts w:ascii="Calibri" w:eastAsia="Times New Roman" w:hAnsi="Calibri" w:cs="Calibri"/>
                <w:color w:val="222222"/>
                <w:sz w:val="24"/>
                <w:szCs w:val="24"/>
                <w:lang w:eastAsia="en-GB"/>
              </w:rPr>
              <w:t xml:space="preserve"> was </w:t>
            </w:r>
            <w:r w:rsidR="0009521C">
              <w:rPr>
                <w:rFonts w:ascii="Calibri" w:eastAsia="Times New Roman" w:hAnsi="Calibri" w:cs="Calibri"/>
                <w:color w:val="222222"/>
                <w:sz w:val="24"/>
                <w:szCs w:val="24"/>
                <w:lang w:eastAsia="en-GB"/>
              </w:rPr>
              <w:t>noted</w:t>
            </w:r>
            <w:r w:rsidR="009A2A02">
              <w:rPr>
                <w:rFonts w:ascii="Calibri" w:eastAsia="Times New Roman" w:hAnsi="Calibri" w:cs="Calibri"/>
                <w:color w:val="222222"/>
                <w:sz w:val="24"/>
                <w:szCs w:val="24"/>
                <w:lang w:eastAsia="en-GB"/>
              </w:rPr>
              <w:t xml:space="preserve"> this procedure may be a training issue at the clinics </w:t>
            </w:r>
            <w:r w:rsidR="0009521C">
              <w:rPr>
                <w:rFonts w:ascii="Calibri" w:eastAsia="Times New Roman" w:hAnsi="Calibri" w:cs="Calibri"/>
                <w:color w:val="222222"/>
                <w:sz w:val="24"/>
                <w:szCs w:val="24"/>
                <w:lang w:eastAsia="en-GB"/>
              </w:rPr>
              <w:t xml:space="preserve">that had been </w:t>
            </w:r>
            <w:r w:rsidR="009A2A02">
              <w:rPr>
                <w:rFonts w:ascii="Calibri" w:eastAsia="Times New Roman" w:hAnsi="Calibri" w:cs="Calibri"/>
                <w:color w:val="222222"/>
                <w:sz w:val="24"/>
                <w:szCs w:val="24"/>
                <w:lang w:eastAsia="en-GB"/>
              </w:rPr>
              <w:t>contacted.</w:t>
            </w:r>
          </w:p>
          <w:p w14:paraId="00744B58" w14:textId="71409A84" w:rsidR="009F07F2" w:rsidRDefault="009F07F2" w:rsidP="006F432E">
            <w:pPr>
              <w:shd w:val="clear" w:color="auto" w:fill="FFFFFF"/>
              <w:rPr>
                <w:rFonts w:ascii="Calibri" w:eastAsia="Times New Roman" w:hAnsi="Calibri" w:cs="Calibri"/>
                <w:color w:val="222222"/>
                <w:sz w:val="24"/>
                <w:szCs w:val="24"/>
                <w:lang w:eastAsia="en-GB"/>
              </w:rPr>
            </w:pPr>
          </w:p>
          <w:p w14:paraId="5674BCC7" w14:textId="55444F31" w:rsidR="009A2A02" w:rsidRDefault="009A2A02"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Dr Paterson updated that Steph the Frailty nurse ha</w:t>
            </w:r>
            <w:r w:rsidR="0009521C">
              <w:rPr>
                <w:rFonts w:ascii="Calibri" w:eastAsia="Times New Roman" w:hAnsi="Calibri" w:cs="Calibri"/>
                <w:color w:val="222222"/>
                <w:sz w:val="24"/>
                <w:szCs w:val="24"/>
                <w:lang w:eastAsia="en-GB"/>
              </w:rPr>
              <w:t>d</w:t>
            </w:r>
            <w:r>
              <w:rPr>
                <w:rFonts w:ascii="Calibri" w:eastAsia="Times New Roman" w:hAnsi="Calibri" w:cs="Calibri"/>
                <w:color w:val="222222"/>
                <w:sz w:val="24"/>
                <w:szCs w:val="24"/>
                <w:lang w:eastAsia="en-GB"/>
              </w:rPr>
              <w:t xml:space="preserve"> moved on</w:t>
            </w:r>
            <w:r w:rsidR="00E57F1B">
              <w:rPr>
                <w:rFonts w:ascii="Calibri" w:eastAsia="Times New Roman" w:hAnsi="Calibri" w:cs="Calibri"/>
                <w:color w:val="222222"/>
                <w:sz w:val="24"/>
                <w:szCs w:val="24"/>
                <w:lang w:eastAsia="en-GB"/>
              </w:rPr>
              <w:t xml:space="preserve"> to Trinity so this facility </w:t>
            </w:r>
            <w:r w:rsidR="0009521C">
              <w:rPr>
                <w:rFonts w:ascii="Calibri" w:eastAsia="Times New Roman" w:hAnsi="Calibri" w:cs="Calibri"/>
                <w:color w:val="222222"/>
                <w:sz w:val="24"/>
                <w:szCs w:val="24"/>
                <w:lang w:eastAsia="en-GB"/>
              </w:rPr>
              <w:t>would</w:t>
            </w:r>
            <w:r w:rsidR="00E57F1B">
              <w:rPr>
                <w:rFonts w:ascii="Calibri" w:eastAsia="Times New Roman" w:hAnsi="Calibri" w:cs="Calibri"/>
                <w:color w:val="222222"/>
                <w:sz w:val="24"/>
                <w:szCs w:val="24"/>
                <w:lang w:eastAsia="en-GB"/>
              </w:rPr>
              <w:t xml:space="preserve"> no longer </w:t>
            </w:r>
            <w:r w:rsidR="0009521C">
              <w:rPr>
                <w:rFonts w:ascii="Calibri" w:eastAsia="Times New Roman" w:hAnsi="Calibri" w:cs="Calibri"/>
                <w:color w:val="222222"/>
                <w:sz w:val="24"/>
                <w:szCs w:val="24"/>
                <w:lang w:eastAsia="en-GB"/>
              </w:rPr>
              <w:t xml:space="preserve">be </w:t>
            </w:r>
            <w:r w:rsidR="00E57F1B">
              <w:rPr>
                <w:rFonts w:ascii="Calibri" w:eastAsia="Times New Roman" w:hAnsi="Calibri" w:cs="Calibri"/>
                <w:color w:val="222222"/>
                <w:sz w:val="24"/>
                <w:szCs w:val="24"/>
                <w:lang w:eastAsia="en-GB"/>
              </w:rPr>
              <w:t>available</w:t>
            </w:r>
            <w:r>
              <w:rPr>
                <w:rFonts w:ascii="Calibri" w:eastAsia="Times New Roman" w:hAnsi="Calibri" w:cs="Calibri"/>
                <w:color w:val="222222"/>
                <w:sz w:val="24"/>
                <w:szCs w:val="24"/>
                <w:lang w:eastAsia="en-GB"/>
              </w:rPr>
              <w:t xml:space="preserve">.  </w:t>
            </w:r>
            <w:r w:rsidR="00E57F1B">
              <w:rPr>
                <w:rFonts w:ascii="Calibri" w:eastAsia="Times New Roman" w:hAnsi="Calibri" w:cs="Calibri"/>
                <w:color w:val="222222"/>
                <w:sz w:val="24"/>
                <w:szCs w:val="24"/>
                <w:lang w:eastAsia="en-GB"/>
              </w:rPr>
              <w:t>The majority of Steph’s work has been taken over by the GPs and community matrons. Julie (an existing member of staff</w:t>
            </w:r>
            <w:r w:rsidR="0009521C">
              <w:rPr>
                <w:rFonts w:ascii="Calibri" w:eastAsia="Times New Roman" w:hAnsi="Calibri" w:cs="Calibri"/>
                <w:color w:val="222222"/>
                <w:sz w:val="24"/>
                <w:szCs w:val="24"/>
                <w:lang w:eastAsia="en-GB"/>
              </w:rPr>
              <w:t xml:space="preserve"> and an HCA</w:t>
            </w:r>
            <w:r w:rsidR="00E57F1B">
              <w:rPr>
                <w:rFonts w:ascii="Calibri" w:eastAsia="Times New Roman" w:hAnsi="Calibri" w:cs="Calibri"/>
                <w:color w:val="222222"/>
                <w:sz w:val="24"/>
                <w:szCs w:val="24"/>
                <w:lang w:eastAsia="en-GB"/>
              </w:rPr>
              <w:t xml:space="preserve">) has taken on some of the work around care homes </w:t>
            </w:r>
            <w:r w:rsidR="0009521C">
              <w:rPr>
                <w:rFonts w:ascii="Calibri" w:eastAsia="Times New Roman" w:hAnsi="Calibri" w:cs="Calibri"/>
                <w:color w:val="222222"/>
                <w:sz w:val="24"/>
                <w:szCs w:val="24"/>
                <w:lang w:eastAsia="en-GB"/>
              </w:rPr>
              <w:t>with</w:t>
            </w:r>
            <w:r w:rsidR="00E57F1B">
              <w:rPr>
                <w:rFonts w:ascii="Calibri" w:eastAsia="Times New Roman" w:hAnsi="Calibri" w:cs="Calibri"/>
                <w:color w:val="222222"/>
                <w:sz w:val="24"/>
                <w:szCs w:val="24"/>
                <w:lang w:eastAsia="en-GB"/>
              </w:rPr>
              <w:t xml:space="preserve"> supervision being provided by Dr Paterson.  </w:t>
            </w:r>
          </w:p>
          <w:p w14:paraId="634B46B2" w14:textId="59E41878" w:rsidR="0014544B" w:rsidRDefault="0014544B" w:rsidP="006F432E">
            <w:pPr>
              <w:shd w:val="clear" w:color="auto" w:fill="FFFFFF"/>
              <w:rPr>
                <w:rFonts w:ascii="Calibri" w:eastAsia="Times New Roman" w:hAnsi="Calibri" w:cs="Calibri"/>
                <w:color w:val="222222"/>
                <w:sz w:val="24"/>
                <w:szCs w:val="24"/>
                <w:lang w:eastAsia="en-GB"/>
              </w:rPr>
            </w:pPr>
          </w:p>
          <w:p w14:paraId="47A726C8" w14:textId="297D8E2A" w:rsidR="00D4394E" w:rsidRDefault="0014544B"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 xml:space="preserve">DH requested </w:t>
            </w:r>
            <w:r w:rsidR="00D4394E">
              <w:rPr>
                <w:rFonts w:ascii="Calibri" w:eastAsia="Times New Roman" w:hAnsi="Calibri" w:cs="Calibri"/>
                <w:color w:val="222222"/>
                <w:sz w:val="24"/>
                <w:szCs w:val="24"/>
                <w:lang w:eastAsia="en-GB"/>
              </w:rPr>
              <w:t>whether</w:t>
            </w:r>
            <w:r>
              <w:rPr>
                <w:rFonts w:ascii="Calibri" w:eastAsia="Times New Roman" w:hAnsi="Calibri" w:cs="Calibri"/>
                <w:color w:val="222222"/>
                <w:sz w:val="24"/>
                <w:szCs w:val="24"/>
                <w:lang w:eastAsia="en-GB"/>
              </w:rPr>
              <w:t xml:space="preserve"> </w:t>
            </w:r>
            <w:r w:rsidR="00D4394E">
              <w:rPr>
                <w:rFonts w:ascii="Calibri" w:eastAsia="Times New Roman" w:hAnsi="Calibri" w:cs="Calibri"/>
                <w:color w:val="222222"/>
                <w:sz w:val="24"/>
                <w:szCs w:val="24"/>
                <w:lang w:eastAsia="en-GB"/>
              </w:rPr>
              <w:t>any</w:t>
            </w:r>
            <w:r>
              <w:rPr>
                <w:rFonts w:ascii="Calibri" w:eastAsia="Times New Roman" w:hAnsi="Calibri" w:cs="Calibri"/>
                <w:color w:val="222222"/>
                <w:sz w:val="24"/>
                <w:szCs w:val="24"/>
                <w:lang w:eastAsia="en-GB"/>
              </w:rPr>
              <w:t xml:space="preserve"> clinics </w:t>
            </w:r>
            <w:r w:rsidR="00D4394E">
              <w:rPr>
                <w:rFonts w:ascii="Calibri" w:eastAsia="Times New Roman" w:hAnsi="Calibri" w:cs="Calibri"/>
                <w:color w:val="222222"/>
                <w:sz w:val="24"/>
                <w:szCs w:val="24"/>
                <w:lang w:eastAsia="en-GB"/>
              </w:rPr>
              <w:t xml:space="preserve">were </w:t>
            </w:r>
            <w:r>
              <w:rPr>
                <w:rFonts w:ascii="Calibri" w:eastAsia="Times New Roman" w:hAnsi="Calibri" w:cs="Calibri"/>
                <w:color w:val="222222"/>
                <w:sz w:val="24"/>
                <w:szCs w:val="24"/>
                <w:lang w:eastAsia="en-GB"/>
              </w:rPr>
              <w:t>still available at the Practice</w:t>
            </w:r>
            <w:r w:rsidR="00D4394E">
              <w:rPr>
                <w:rFonts w:ascii="Calibri" w:eastAsia="Times New Roman" w:hAnsi="Calibri" w:cs="Calibri"/>
                <w:color w:val="222222"/>
                <w:sz w:val="24"/>
                <w:szCs w:val="24"/>
                <w:lang w:eastAsia="en-GB"/>
              </w:rPr>
              <w:t>.  It was explained that there was no clinics running at the moment but GPs and nurse practitioners had dedicated lists</w:t>
            </w:r>
            <w:r w:rsidR="0009521C">
              <w:rPr>
                <w:rFonts w:ascii="Calibri" w:eastAsia="Times New Roman" w:hAnsi="Calibri" w:cs="Calibri"/>
                <w:color w:val="222222"/>
                <w:sz w:val="24"/>
                <w:szCs w:val="24"/>
                <w:lang w:eastAsia="en-GB"/>
              </w:rPr>
              <w:t xml:space="preserve"> which</w:t>
            </w:r>
            <w:r w:rsidR="00D4394E">
              <w:rPr>
                <w:rFonts w:ascii="Calibri" w:eastAsia="Times New Roman" w:hAnsi="Calibri" w:cs="Calibri"/>
                <w:color w:val="222222"/>
                <w:sz w:val="24"/>
                <w:szCs w:val="24"/>
                <w:lang w:eastAsia="en-GB"/>
              </w:rPr>
              <w:t xml:space="preserve"> may </w:t>
            </w:r>
            <w:r w:rsidR="0009521C">
              <w:rPr>
                <w:rFonts w:ascii="Calibri" w:eastAsia="Times New Roman" w:hAnsi="Calibri" w:cs="Calibri"/>
                <w:color w:val="222222"/>
                <w:sz w:val="24"/>
                <w:szCs w:val="24"/>
                <w:lang w:eastAsia="en-GB"/>
              </w:rPr>
              <w:t>incorporate</w:t>
            </w:r>
            <w:r w:rsidR="00D4394E">
              <w:rPr>
                <w:rFonts w:ascii="Calibri" w:eastAsia="Times New Roman" w:hAnsi="Calibri" w:cs="Calibri"/>
                <w:color w:val="222222"/>
                <w:sz w:val="24"/>
                <w:szCs w:val="24"/>
                <w:lang w:eastAsia="en-GB"/>
              </w:rPr>
              <w:t xml:space="preserve"> seeing patients with respiratory or diabetic issues etc.  The Network provides mental health practitioners.  </w:t>
            </w:r>
            <w:r w:rsidR="0009521C">
              <w:rPr>
                <w:rFonts w:ascii="Calibri" w:eastAsia="Times New Roman" w:hAnsi="Calibri" w:cs="Calibri"/>
                <w:color w:val="222222"/>
                <w:sz w:val="24"/>
                <w:szCs w:val="24"/>
                <w:lang w:eastAsia="en-GB"/>
              </w:rPr>
              <w:t>It was noted n</w:t>
            </w:r>
            <w:r w:rsidR="00215B18">
              <w:rPr>
                <w:rFonts w:ascii="Calibri" w:eastAsia="Times New Roman" w:hAnsi="Calibri" w:cs="Calibri"/>
                <w:color w:val="222222"/>
                <w:sz w:val="24"/>
                <w:szCs w:val="24"/>
                <w:lang w:eastAsia="en-GB"/>
              </w:rPr>
              <w:t>ew babies are checked on in their eighth or ninth week.</w:t>
            </w:r>
          </w:p>
          <w:p w14:paraId="5A8C1E22" w14:textId="77777777" w:rsidR="00D4394E" w:rsidRDefault="00D4394E" w:rsidP="006F432E">
            <w:pPr>
              <w:shd w:val="clear" w:color="auto" w:fill="FFFFFF"/>
              <w:rPr>
                <w:rFonts w:ascii="Calibri" w:eastAsia="Times New Roman" w:hAnsi="Calibri" w:cs="Calibri"/>
                <w:color w:val="222222"/>
                <w:sz w:val="24"/>
                <w:szCs w:val="24"/>
                <w:lang w:eastAsia="en-GB"/>
              </w:rPr>
            </w:pPr>
          </w:p>
          <w:p w14:paraId="1E8B8C76" w14:textId="6B540032" w:rsidR="0014544B" w:rsidRDefault="00D4394E"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 xml:space="preserve">The question was raised how many staff worked at the Practice and RB explained there are </w:t>
            </w:r>
            <w:r w:rsidR="0009521C">
              <w:rPr>
                <w:rFonts w:ascii="Calibri" w:eastAsia="Times New Roman" w:hAnsi="Calibri" w:cs="Calibri"/>
                <w:color w:val="222222"/>
                <w:sz w:val="24"/>
                <w:szCs w:val="24"/>
                <w:lang w:eastAsia="en-GB"/>
              </w:rPr>
              <w:t>3</w:t>
            </w:r>
            <w:r>
              <w:rPr>
                <w:rFonts w:ascii="Calibri" w:eastAsia="Times New Roman" w:hAnsi="Calibri" w:cs="Calibri"/>
                <w:color w:val="222222"/>
                <w:sz w:val="24"/>
                <w:szCs w:val="24"/>
                <w:lang w:eastAsia="en-GB"/>
              </w:rPr>
              <w:t xml:space="preserve"> partner GPs 2 salaried part time GPs 2 nurse practitioners and 3 practice nurses</w:t>
            </w:r>
            <w:r w:rsidR="00215B18">
              <w:rPr>
                <w:rFonts w:ascii="Calibri" w:eastAsia="Times New Roman" w:hAnsi="Calibri" w:cs="Calibri"/>
                <w:color w:val="222222"/>
                <w:sz w:val="24"/>
                <w:szCs w:val="24"/>
                <w:lang w:eastAsia="en-GB"/>
              </w:rPr>
              <w:t xml:space="preserve"> and the organisational chart on t</w:t>
            </w:r>
            <w:r>
              <w:rPr>
                <w:rFonts w:ascii="Calibri" w:eastAsia="Times New Roman" w:hAnsi="Calibri" w:cs="Calibri"/>
                <w:color w:val="222222"/>
                <w:sz w:val="24"/>
                <w:szCs w:val="24"/>
                <w:lang w:eastAsia="en-GB"/>
              </w:rPr>
              <w:t xml:space="preserve">he website is up to date.  </w:t>
            </w:r>
            <w:r w:rsidR="00215B18">
              <w:rPr>
                <w:rFonts w:ascii="Calibri" w:eastAsia="Times New Roman" w:hAnsi="Calibri" w:cs="Calibri"/>
                <w:color w:val="222222"/>
                <w:sz w:val="24"/>
                <w:szCs w:val="24"/>
                <w:lang w:eastAsia="en-GB"/>
              </w:rPr>
              <w:t>The many locations covered by the Practice</w:t>
            </w:r>
            <w:r>
              <w:rPr>
                <w:rFonts w:ascii="Calibri" w:eastAsia="Times New Roman" w:hAnsi="Calibri" w:cs="Calibri"/>
                <w:color w:val="222222"/>
                <w:sz w:val="24"/>
                <w:szCs w:val="24"/>
                <w:lang w:eastAsia="en-GB"/>
              </w:rPr>
              <w:t xml:space="preserve"> w</w:t>
            </w:r>
            <w:r w:rsidR="0009521C">
              <w:rPr>
                <w:rFonts w:ascii="Calibri" w:eastAsia="Times New Roman" w:hAnsi="Calibri" w:cs="Calibri"/>
                <w:color w:val="222222"/>
                <w:sz w:val="24"/>
                <w:szCs w:val="24"/>
                <w:lang w:eastAsia="en-GB"/>
              </w:rPr>
              <w:t>as</w:t>
            </w:r>
            <w:r>
              <w:rPr>
                <w:rFonts w:ascii="Calibri" w:eastAsia="Times New Roman" w:hAnsi="Calibri" w:cs="Calibri"/>
                <w:color w:val="222222"/>
                <w:sz w:val="24"/>
                <w:szCs w:val="24"/>
                <w:lang w:eastAsia="en-GB"/>
              </w:rPr>
              <w:t xml:space="preserve"> </w:t>
            </w:r>
            <w:r w:rsidR="00215B18">
              <w:rPr>
                <w:rFonts w:ascii="Calibri" w:eastAsia="Times New Roman" w:hAnsi="Calibri" w:cs="Calibri"/>
                <w:color w:val="222222"/>
                <w:sz w:val="24"/>
                <w:szCs w:val="24"/>
                <w:lang w:eastAsia="en-GB"/>
              </w:rPr>
              <w:t>discussed and it was explained that this was due to the sparsely populated rural area. It was noted there are around 8,000+ patients registered at the Practice</w:t>
            </w:r>
            <w:r w:rsidR="00172C6F">
              <w:rPr>
                <w:rFonts w:ascii="Calibri" w:eastAsia="Times New Roman" w:hAnsi="Calibri" w:cs="Calibri"/>
                <w:color w:val="222222"/>
                <w:sz w:val="24"/>
                <w:szCs w:val="24"/>
                <w:lang w:eastAsia="en-GB"/>
              </w:rPr>
              <w:t xml:space="preserve"> which is fairly average as each GP would have around 2,000 patients attributed to the</w:t>
            </w:r>
            <w:r w:rsidR="0009521C">
              <w:rPr>
                <w:rFonts w:ascii="Calibri" w:eastAsia="Times New Roman" w:hAnsi="Calibri" w:cs="Calibri"/>
                <w:color w:val="222222"/>
                <w:sz w:val="24"/>
                <w:szCs w:val="24"/>
                <w:lang w:eastAsia="en-GB"/>
              </w:rPr>
              <w:t>m</w:t>
            </w:r>
            <w:r w:rsidR="00215B18">
              <w:rPr>
                <w:rFonts w:ascii="Calibri" w:eastAsia="Times New Roman" w:hAnsi="Calibri" w:cs="Calibri"/>
                <w:color w:val="222222"/>
                <w:sz w:val="24"/>
                <w:szCs w:val="24"/>
                <w:lang w:eastAsia="en-GB"/>
              </w:rPr>
              <w:t>.</w:t>
            </w:r>
          </w:p>
          <w:p w14:paraId="3A098681" w14:textId="28A68980" w:rsidR="00215B18" w:rsidRDefault="00215B18" w:rsidP="006F432E">
            <w:pPr>
              <w:shd w:val="clear" w:color="auto" w:fill="FFFFFF"/>
              <w:rPr>
                <w:rFonts w:ascii="Calibri" w:eastAsia="Times New Roman" w:hAnsi="Calibri" w:cs="Calibri"/>
                <w:b/>
                <w:color w:val="222222"/>
                <w:sz w:val="24"/>
                <w:szCs w:val="24"/>
                <w:lang w:eastAsia="en-GB"/>
              </w:rPr>
            </w:pPr>
            <w:r w:rsidRPr="00215B18">
              <w:rPr>
                <w:rFonts w:ascii="Calibri" w:eastAsia="Times New Roman" w:hAnsi="Calibri" w:cs="Calibri"/>
                <w:b/>
                <w:color w:val="222222"/>
                <w:sz w:val="24"/>
                <w:szCs w:val="24"/>
                <w:lang w:eastAsia="en-GB"/>
              </w:rPr>
              <w:t xml:space="preserve">RB agreed to forward the organisational chart to DH to </w:t>
            </w:r>
            <w:r w:rsidR="00621E78">
              <w:rPr>
                <w:rFonts w:ascii="Calibri" w:eastAsia="Times New Roman" w:hAnsi="Calibri" w:cs="Calibri"/>
                <w:b/>
                <w:color w:val="222222"/>
                <w:sz w:val="24"/>
                <w:szCs w:val="24"/>
                <w:lang w:eastAsia="en-GB"/>
              </w:rPr>
              <w:t>cascade</w:t>
            </w:r>
            <w:r w:rsidRPr="00215B18">
              <w:rPr>
                <w:rFonts w:ascii="Calibri" w:eastAsia="Times New Roman" w:hAnsi="Calibri" w:cs="Calibri"/>
                <w:b/>
                <w:color w:val="222222"/>
                <w:sz w:val="24"/>
                <w:szCs w:val="24"/>
                <w:lang w:eastAsia="en-GB"/>
              </w:rPr>
              <w:t xml:space="preserve"> </w:t>
            </w:r>
            <w:r w:rsidR="00621E78">
              <w:rPr>
                <w:rFonts w:ascii="Calibri" w:eastAsia="Times New Roman" w:hAnsi="Calibri" w:cs="Calibri"/>
                <w:b/>
                <w:color w:val="222222"/>
                <w:sz w:val="24"/>
                <w:szCs w:val="24"/>
                <w:lang w:eastAsia="en-GB"/>
              </w:rPr>
              <w:t>to</w:t>
            </w:r>
            <w:r w:rsidRPr="00215B18">
              <w:rPr>
                <w:rFonts w:ascii="Calibri" w:eastAsia="Times New Roman" w:hAnsi="Calibri" w:cs="Calibri"/>
                <w:b/>
                <w:color w:val="222222"/>
                <w:sz w:val="24"/>
                <w:szCs w:val="24"/>
                <w:lang w:eastAsia="en-GB"/>
              </w:rPr>
              <w:t xml:space="preserve"> the group.</w:t>
            </w:r>
          </w:p>
          <w:p w14:paraId="0483B540" w14:textId="4BCD1CA9" w:rsidR="00621E78" w:rsidRDefault="00621E78" w:rsidP="006F432E">
            <w:pPr>
              <w:shd w:val="clear" w:color="auto" w:fill="FFFFFF"/>
              <w:rPr>
                <w:rFonts w:ascii="Calibri" w:eastAsia="Times New Roman" w:hAnsi="Calibri" w:cs="Calibri"/>
                <w:b/>
                <w:color w:val="222222"/>
                <w:sz w:val="24"/>
                <w:szCs w:val="24"/>
                <w:lang w:eastAsia="en-GB"/>
              </w:rPr>
            </w:pPr>
          </w:p>
          <w:p w14:paraId="16D15304" w14:textId="089CC180" w:rsidR="00621E78" w:rsidRDefault="00621E78" w:rsidP="006F432E">
            <w:pPr>
              <w:shd w:val="clear" w:color="auto" w:fill="FFFFFF"/>
              <w:rPr>
                <w:rFonts w:ascii="Calibri" w:eastAsia="Times New Roman" w:hAnsi="Calibri" w:cs="Calibri"/>
                <w:color w:val="222222"/>
                <w:sz w:val="24"/>
                <w:szCs w:val="24"/>
                <w:lang w:eastAsia="en-GB"/>
              </w:rPr>
            </w:pPr>
            <w:r w:rsidRPr="00621E78">
              <w:rPr>
                <w:rFonts w:ascii="Calibri" w:eastAsia="Times New Roman" w:hAnsi="Calibri" w:cs="Calibri"/>
                <w:color w:val="222222"/>
                <w:sz w:val="24"/>
                <w:szCs w:val="24"/>
                <w:lang w:eastAsia="en-GB"/>
              </w:rPr>
              <w:t xml:space="preserve">The question was raised </w:t>
            </w:r>
            <w:r>
              <w:rPr>
                <w:rFonts w:ascii="Calibri" w:eastAsia="Times New Roman" w:hAnsi="Calibri" w:cs="Calibri"/>
                <w:color w:val="222222"/>
                <w:sz w:val="24"/>
                <w:szCs w:val="24"/>
                <w:lang w:eastAsia="en-GB"/>
              </w:rPr>
              <w:t xml:space="preserve">regarding how the practice will be </w:t>
            </w:r>
            <w:r w:rsidR="00545392">
              <w:rPr>
                <w:rFonts w:ascii="Calibri" w:eastAsia="Times New Roman" w:hAnsi="Calibri" w:cs="Calibri"/>
                <w:color w:val="222222"/>
                <w:sz w:val="24"/>
                <w:szCs w:val="24"/>
                <w:lang w:eastAsia="en-GB"/>
              </w:rPr>
              <w:t>a</w:t>
            </w:r>
            <w:r>
              <w:rPr>
                <w:rFonts w:ascii="Calibri" w:eastAsia="Times New Roman" w:hAnsi="Calibri" w:cs="Calibri"/>
                <w:color w:val="222222"/>
                <w:sz w:val="24"/>
                <w:szCs w:val="24"/>
                <w:lang w:eastAsia="en-GB"/>
              </w:rPr>
              <w:t>ffected by the new housing developments in the area on top of the 8,000+ patients already registered and are there plans in hand to address this.  Dr Paterson advised that the number of patients registered determined the level of government funding.  This would give the Practice more ability to recruit more clinicians.  This was dependant on the demographics of the patients and until that is known it i</w:t>
            </w:r>
            <w:r w:rsidR="0009521C">
              <w:rPr>
                <w:rFonts w:ascii="Calibri" w:eastAsia="Times New Roman" w:hAnsi="Calibri" w:cs="Calibri"/>
                <w:color w:val="222222"/>
                <w:sz w:val="24"/>
                <w:szCs w:val="24"/>
                <w:lang w:eastAsia="en-GB"/>
              </w:rPr>
              <w:t xml:space="preserve">s difficult to plan </w:t>
            </w:r>
            <w:r w:rsidR="00172C6F">
              <w:rPr>
                <w:rFonts w:ascii="Calibri" w:eastAsia="Times New Roman" w:hAnsi="Calibri" w:cs="Calibri"/>
                <w:color w:val="222222"/>
                <w:sz w:val="24"/>
                <w:szCs w:val="24"/>
                <w:lang w:eastAsia="en-GB"/>
              </w:rPr>
              <w:t>especially with a new government in power.</w:t>
            </w:r>
          </w:p>
          <w:p w14:paraId="63655465" w14:textId="416391B0" w:rsidR="00172C6F" w:rsidRDefault="00172C6F" w:rsidP="006F432E">
            <w:pPr>
              <w:shd w:val="clear" w:color="auto" w:fill="FFFFFF"/>
              <w:rPr>
                <w:rFonts w:ascii="Calibri" w:eastAsia="Times New Roman" w:hAnsi="Calibri" w:cs="Calibri"/>
                <w:color w:val="222222"/>
                <w:sz w:val="24"/>
                <w:szCs w:val="24"/>
                <w:lang w:eastAsia="en-GB"/>
              </w:rPr>
            </w:pPr>
          </w:p>
          <w:p w14:paraId="23D8F577" w14:textId="64A188FB" w:rsidR="00172C6F" w:rsidRDefault="00172C6F"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DH mentioned the Lord D</w:t>
            </w:r>
            <w:r w:rsidR="00545392">
              <w:rPr>
                <w:rFonts w:ascii="Calibri" w:eastAsia="Times New Roman" w:hAnsi="Calibri" w:cs="Calibri"/>
                <w:color w:val="222222"/>
                <w:sz w:val="24"/>
                <w:szCs w:val="24"/>
                <w:lang w:eastAsia="en-GB"/>
              </w:rPr>
              <w:t>arzi</w:t>
            </w:r>
            <w:r>
              <w:rPr>
                <w:rFonts w:ascii="Calibri" w:eastAsia="Times New Roman" w:hAnsi="Calibri" w:cs="Calibri"/>
                <w:color w:val="222222"/>
                <w:sz w:val="24"/>
                <w:szCs w:val="24"/>
                <w:lang w:eastAsia="en-GB"/>
              </w:rPr>
              <w:t xml:space="preserve"> report which had recently been published and PPG members should contact her if they required any further information as she had the full report and a quick presentation version that could be forwarded.</w:t>
            </w:r>
          </w:p>
          <w:p w14:paraId="4F0F3620" w14:textId="159C4677" w:rsidR="00172C6F" w:rsidRDefault="00172C6F" w:rsidP="006F432E">
            <w:pPr>
              <w:shd w:val="clear" w:color="auto" w:fill="FFFFFF"/>
              <w:rPr>
                <w:rFonts w:ascii="Calibri" w:eastAsia="Times New Roman" w:hAnsi="Calibri" w:cs="Calibri"/>
                <w:color w:val="222222"/>
                <w:sz w:val="24"/>
                <w:szCs w:val="24"/>
                <w:lang w:eastAsia="en-GB"/>
              </w:rPr>
            </w:pPr>
          </w:p>
          <w:p w14:paraId="52997DD5" w14:textId="77777777" w:rsidR="00A768D1" w:rsidRDefault="00172C6F"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The level of staffing was raised and RB explained that some days, appointments at the Practice were bo</w:t>
            </w:r>
            <w:r w:rsidR="006D19C0">
              <w:rPr>
                <w:rFonts w:ascii="Calibri" w:eastAsia="Times New Roman" w:hAnsi="Calibri" w:cs="Calibri"/>
                <w:color w:val="222222"/>
                <w:sz w:val="24"/>
                <w:szCs w:val="24"/>
                <w:lang w:eastAsia="en-GB"/>
              </w:rPr>
              <w:t xml:space="preserve">oked up and other days there were free appointments.  However at </w:t>
            </w:r>
          </w:p>
          <w:p w14:paraId="121D4115" w14:textId="77777777" w:rsidR="00A768D1" w:rsidRDefault="00A768D1" w:rsidP="006F432E">
            <w:pPr>
              <w:shd w:val="clear" w:color="auto" w:fill="FFFFFF"/>
              <w:rPr>
                <w:rFonts w:ascii="Calibri" w:eastAsia="Times New Roman" w:hAnsi="Calibri" w:cs="Calibri"/>
                <w:color w:val="222222"/>
                <w:sz w:val="24"/>
                <w:szCs w:val="24"/>
                <w:lang w:eastAsia="en-GB"/>
              </w:rPr>
            </w:pPr>
          </w:p>
          <w:p w14:paraId="1CDAE604" w14:textId="77777777" w:rsidR="00A768D1" w:rsidRDefault="00A768D1" w:rsidP="006F432E">
            <w:pPr>
              <w:shd w:val="clear" w:color="auto" w:fill="FFFFFF"/>
              <w:rPr>
                <w:rFonts w:ascii="Calibri" w:eastAsia="Times New Roman" w:hAnsi="Calibri" w:cs="Calibri"/>
                <w:color w:val="222222"/>
                <w:sz w:val="24"/>
                <w:szCs w:val="24"/>
                <w:lang w:eastAsia="en-GB"/>
              </w:rPr>
            </w:pPr>
          </w:p>
          <w:p w14:paraId="5213A0FE" w14:textId="0756828C" w:rsidR="00A768D1" w:rsidRDefault="001D6DB2"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an</w:t>
            </w:r>
            <w:r w:rsidR="006D19C0">
              <w:rPr>
                <w:rFonts w:ascii="Calibri" w:eastAsia="Times New Roman" w:hAnsi="Calibri" w:cs="Calibri"/>
                <w:color w:val="222222"/>
                <w:sz w:val="24"/>
                <w:szCs w:val="24"/>
                <w:lang w:eastAsia="en-GB"/>
              </w:rPr>
              <w:t xml:space="preserve">other Practice all the appointments were booked for the week and by Friday there </w:t>
            </w:r>
          </w:p>
          <w:p w14:paraId="2747F8BB" w14:textId="5614011F" w:rsidR="00172C6F" w:rsidRDefault="006D19C0"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were no appointments left.  The Practice therefore feel that the current system works best to accommodate the needs of our patients.  There are changes being made</w:t>
            </w:r>
            <w:r w:rsidR="001D6DB2">
              <w:rPr>
                <w:rFonts w:ascii="Calibri" w:eastAsia="Times New Roman" w:hAnsi="Calibri" w:cs="Calibri"/>
                <w:color w:val="222222"/>
                <w:sz w:val="24"/>
                <w:szCs w:val="24"/>
                <w:lang w:eastAsia="en-GB"/>
              </w:rPr>
              <w:t xml:space="preserve"> in the health service</w:t>
            </w:r>
            <w:r>
              <w:rPr>
                <w:rFonts w:ascii="Calibri" w:eastAsia="Times New Roman" w:hAnsi="Calibri" w:cs="Calibri"/>
                <w:color w:val="222222"/>
                <w:sz w:val="24"/>
                <w:szCs w:val="24"/>
                <w:lang w:eastAsia="en-GB"/>
              </w:rPr>
              <w:t xml:space="preserve"> and the PPG have to liaise this </w:t>
            </w:r>
            <w:r w:rsidR="001D6DB2">
              <w:rPr>
                <w:rFonts w:ascii="Calibri" w:eastAsia="Times New Roman" w:hAnsi="Calibri" w:cs="Calibri"/>
                <w:color w:val="222222"/>
                <w:sz w:val="24"/>
                <w:szCs w:val="24"/>
                <w:lang w:eastAsia="en-GB"/>
              </w:rPr>
              <w:t xml:space="preserve">point </w:t>
            </w:r>
            <w:r>
              <w:rPr>
                <w:rFonts w:ascii="Calibri" w:eastAsia="Times New Roman" w:hAnsi="Calibri" w:cs="Calibri"/>
                <w:color w:val="222222"/>
                <w:sz w:val="24"/>
                <w:szCs w:val="24"/>
                <w:lang w:eastAsia="en-GB"/>
              </w:rPr>
              <w:t xml:space="preserve">to anyone who asks as best they can. </w:t>
            </w:r>
          </w:p>
          <w:p w14:paraId="30802302" w14:textId="54742145" w:rsidR="0040138E" w:rsidRDefault="006D19C0"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 xml:space="preserve">It was asked why a patient was asked to go to </w:t>
            </w:r>
            <w:r w:rsidR="0040138E">
              <w:rPr>
                <w:rFonts w:ascii="Calibri" w:eastAsia="Times New Roman" w:hAnsi="Calibri" w:cs="Calibri"/>
                <w:color w:val="222222"/>
                <w:sz w:val="24"/>
                <w:szCs w:val="24"/>
                <w:lang w:eastAsia="en-GB"/>
              </w:rPr>
              <w:t xml:space="preserve">the extended service at </w:t>
            </w:r>
            <w:r>
              <w:rPr>
                <w:rFonts w:ascii="Calibri" w:eastAsia="Times New Roman" w:hAnsi="Calibri" w:cs="Calibri"/>
                <w:color w:val="222222"/>
                <w:sz w:val="24"/>
                <w:szCs w:val="24"/>
                <w:lang w:eastAsia="en-GB"/>
              </w:rPr>
              <w:t>Garstang.  RB explained that our Practice may have been particularly busy that day and the best option was offered.</w:t>
            </w:r>
            <w:r w:rsidR="0040138E">
              <w:rPr>
                <w:rFonts w:ascii="Calibri" w:eastAsia="Times New Roman" w:hAnsi="Calibri" w:cs="Calibri"/>
                <w:color w:val="222222"/>
                <w:sz w:val="24"/>
                <w:szCs w:val="24"/>
                <w:lang w:eastAsia="en-GB"/>
              </w:rPr>
              <w:t xml:space="preserve">  Pre-bookable appointments was discussed and </w:t>
            </w:r>
            <w:r w:rsidR="001D6DB2">
              <w:rPr>
                <w:rFonts w:ascii="Calibri" w:eastAsia="Times New Roman" w:hAnsi="Calibri" w:cs="Calibri"/>
                <w:color w:val="222222"/>
                <w:sz w:val="24"/>
                <w:szCs w:val="24"/>
                <w:lang w:eastAsia="en-GB"/>
              </w:rPr>
              <w:t xml:space="preserve">RB </w:t>
            </w:r>
            <w:r w:rsidR="0040138E">
              <w:rPr>
                <w:rFonts w:ascii="Calibri" w:eastAsia="Times New Roman" w:hAnsi="Calibri" w:cs="Calibri"/>
                <w:color w:val="222222"/>
                <w:sz w:val="24"/>
                <w:szCs w:val="24"/>
                <w:lang w:eastAsia="en-GB"/>
              </w:rPr>
              <w:t>explained</w:t>
            </w:r>
            <w:r w:rsidR="001D6DB2">
              <w:rPr>
                <w:rFonts w:ascii="Calibri" w:eastAsia="Times New Roman" w:hAnsi="Calibri" w:cs="Calibri"/>
                <w:color w:val="222222"/>
                <w:sz w:val="24"/>
                <w:szCs w:val="24"/>
                <w:lang w:eastAsia="en-GB"/>
              </w:rPr>
              <w:t xml:space="preserve"> the process</w:t>
            </w:r>
            <w:r w:rsidR="0040138E">
              <w:rPr>
                <w:rFonts w:ascii="Calibri" w:eastAsia="Times New Roman" w:hAnsi="Calibri" w:cs="Calibri"/>
                <w:color w:val="222222"/>
                <w:sz w:val="24"/>
                <w:szCs w:val="24"/>
                <w:lang w:eastAsia="en-GB"/>
              </w:rPr>
              <w:t>.</w:t>
            </w:r>
          </w:p>
          <w:p w14:paraId="006B131E" w14:textId="77A4E165" w:rsidR="00172C6F" w:rsidRPr="00B5609F" w:rsidRDefault="00172C6F" w:rsidP="006F432E">
            <w:pPr>
              <w:shd w:val="clear" w:color="auto" w:fill="FFFFFF"/>
              <w:rPr>
                <w:rFonts w:ascii="Calibri" w:eastAsia="Times New Roman" w:hAnsi="Calibri" w:cs="Calibri"/>
                <w:color w:val="222222"/>
                <w:sz w:val="16"/>
                <w:szCs w:val="16"/>
                <w:lang w:eastAsia="en-GB"/>
              </w:rPr>
            </w:pPr>
          </w:p>
          <w:p w14:paraId="432C8A4C" w14:textId="77777777" w:rsidR="00CF3FE9" w:rsidRDefault="0040138E" w:rsidP="006F432E">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The call back option on the new telephone system was agreed as being beneficial.</w:t>
            </w:r>
          </w:p>
          <w:p w14:paraId="244FD3DF" w14:textId="77777777" w:rsidR="0040138E" w:rsidRPr="00B5609F" w:rsidRDefault="0040138E" w:rsidP="006F432E">
            <w:pPr>
              <w:shd w:val="clear" w:color="auto" w:fill="FFFFFF"/>
              <w:rPr>
                <w:rFonts w:ascii="Calibri" w:eastAsia="Times New Roman" w:hAnsi="Calibri" w:cs="Calibri"/>
                <w:color w:val="222222"/>
                <w:sz w:val="16"/>
                <w:szCs w:val="16"/>
                <w:lang w:eastAsia="en-GB"/>
              </w:rPr>
            </w:pPr>
          </w:p>
          <w:p w14:paraId="46DFA3C9" w14:textId="68B64EA2" w:rsidR="00C31632" w:rsidRDefault="0040138E" w:rsidP="001D6DB2">
            <w:pPr>
              <w:shd w:val="clear" w:color="auto" w:fill="FFFFFF"/>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DH explained about the Listening Table</w:t>
            </w:r>
            <w:r w:rsidR="00C31632">
              <w:rPr>
                <w:rFonts w:ascii="Calibri" w:eastAsia="Times New Roman" w:hAnsi="Calibri" w:cs="Calibri"/>
                <w:color w:val="222222"/>
                <w:sz w:val="24"/>
                <w:szCs w:val="24"/>
                <w:lang w:eastAsia="en-GB"/>
              </w:rPr>
              <w:t xml:space="preserve"> to be set up</w:t>
            </w:r>
            <w:r>
              <w:rPr>
                <w:rFonts w:ascii="Calibri" w:eastAsia="Times New Roman" w:hAnsi="Calibri" w:cs="Calibri"/>
                <w:color w:val="222222"/>
                <w:sz w:val="24"/>
                <w:szCs w:val="24"/>
                <w:lang w:eastAsia="en-GB"/>
              </w:rPr>
              <w:t xml:space="preserve"> in the Foyer where the PPG would sit </w:t>
            </w:r>
            <w:r w:rsidR="00C31632">
              <w:rPr>
                <w:rFonts w:ascii="Calibri" w:eastAsia="Times New Roman" w:hAnsi="Calibri" w:cs="Calibri"/>
                <w:color w:val="222222"/>
                <w:sz w:val="24"/>
                <w:szCs w:val="24"/>
                <w:lang w:eastAsia="en-GB"/>
              </w:rPr>
              <w:t>and talk to patients coming in to the building.   RB explained that the most footfall would be for nurse appointments as GP’s tend to deal with the most urgent issues.  The best day would be a Wednesday.  DH confirmed this would be trialled</w:t>
            </w:r>
            <w:r w:rsidR="00A768D1">
              <w:rPr>
                <w:rFonts w:ascii="Calibri" w:eastAsia="Times New Roman" w:hAnsi="Calibri" w:cs="Calibri"/>
                <w:color w:val="222222"/>
                <w:sz w:val="24"/>
                <w:szCs w:val="24"/>
                <w:lang w:eastAsia="en-GB"/>
              </w:rPr>
              <w:t xml:space="preserve"> in the New Year</w:t>
            </w:r>
            <w:r w:rsidR="00C31632">
              <w:rPr>
                <w:rFonts w:ascii="Calibri" w:eastAsia="Times New Roman" w:hAnsi="Calibri" w:cs="Calibri"/>
                <w:color w:val="222222"/>
                <w:sz w:val="24"/>
                <w:szCs w:val="24"/>
                <w:lang w:eastAsia="en-GB"/>
              </w:rPr>
              <w:t xml:space="preserve">.   DH </w:t>
            </w:r>
            <w:r w:rsidR="001D6DB2">
              <w:rPr>
                <w:rFonts w:ascii="Calibri" w:eastAsia="Times New Roman" w:hAnsi="Calibri" w:cs="Calibri"/>
                <w:color w:val="222222"/>
                <w:sz w:val="24"/>
                <w:szCs w:val="24"/>
                <w:lang w:eastAsia="en-GB"/>
              </w:rPr>
              <w:t>suggested</w:t>
            </w:r>
            <w:r w:rsidR="00C31632">
              <w:rPr>
                <w:rFonts w:ascii="Calibri" w:eastAsia="Times New Roman" w:hAnsi="Calibri" w:cs="Calibri"/>
                <w:color w:val="222222"/>
                <w:sz w:val="24"/>
                <w:szCs w:val="24"/>
                <w:lang w:eastAsia="en-GB"/>
              </w:rPr>
              <w:t xml:space="preserve"> that patients should receive a leaflet of who to contact</w:t>
            </w:r>
            <w:r w:rsidR="00A768D1">
              <w:rPr>
                <w:rFonts w:ascii="Calibri" w:eastAsia="Times New Roman" w:hAnsi="Calibri" w:cs="Calibri"/>
                <w:color w:val="222222"/>
                <w:sz w:val="24"/>
                <w:szCs w:val="24"/>
                <w:lang w:eastAsia="en-GB"/>
              </w:rPr>
              <w:t>, possibly leaflets already available from ICB site.</w:t>
            </w:r>
          </w:p>
          <w:p w14:paraId="778857D0" w14:textId="47709618" w:rsidR="00A768D1" w:rsidRPr="00CF3FE9" w:rsidRDefault="00A768D1" w:rsidP="001D6DB2">
            <w:pPr>
              <w:shd w:val="clear" w:color="auto" w:fill="FFFFFF"/>
              <w:rPr>
                <w:rFonts w:ascii="Calibri" w:eastAsia="Times New Roman" w:hAnsi="Calibri" w:cs="Calibri"/>
                <w:color w:val="222222"/>
                <w:sz w:val="24"/>
                <w:szCs w:val="24"/>
                <w:lang w:eastAsia="en-GB"/>
              </w:rPr>
            </w:pPr>
          </w:p>
        </w:tc>
        <w:tc>
          <w:tcPr>
            <w:tcW w:w="862" w:type="dxa"/>
          </w:tcPr>
          <w:p w14:paraId="42F457CC" w14:textId="77777777" w:rsidR="00881162" w:rsidRDefault="00881162" w:rsidP="0006098D">
            <w:pPr>
              <w:rPr>
                <w:sz w:val="24"/>
                <w:szCs w:val="24"/>
              </w:rPr>
            </w:pPr>
          </w:p>
          <w:p w14:paraId="499EF8F3" w14:textId="77777777" w:rsidR="00215B18" w:rsidRDefault="00215B18" w:rsidP="0006098D">
            <w:pPr>
              <w:rPr>
                <w:sz w:val="24"/>
                <w:szCs w:val="24"/>
              </w:rPr>
            </w:pPr>
          </w:p>
          <w:p w14:paraId="018CDED4" w14:textId="77777777" w:rsidR="00215B18" w:rsidRDefault="00215B18" w:rsidP="0006098D">
            <w:pPr>
              <w:rPr>
                <w:sz w:val="24"/>
                <w:szCs w:val="24"/>
              </w:rPr>
            </w:pPr>
          </w:p>
          <w:p w14:paraId="6F3586D2" w14:textId="77777777" w:rsidR="00215B18" w:rsidRDefault="00215B18" w:rsidP="0006098D">
            <w:pPr>
              <w:rPr>
                <w:sz w:val="24"/>
                <w:szCs w:val="24"/>
              </w:rPr>
            </w:pPr>
          </w:p>
          <w:p w14:paraId="62019D85" w14:textId="77777777" w:rsidR="00215B18" w:rsidRDefault="00215B18" w:rsidP="0006098D">
            <w:pPr>
              <w:rPr>
                <w:sz w:val="24"/>
                <w:szCs w:val="24"/>
              </w:rPr>
            </w:pPr>
          </w:p>
          <w:p w14:paraId="1BFDF004" w14:textId="77777777" w:rsidR="00215B18" w:rsidRDefault="00215B18" w:rsidP="0006098D">
            <w:pPr>
              <w:rPr>
                <w:sz w:val="24"/>
                <w:szCs w:val="24"/>
              </w:rPr>
            </w:pPr>
          </w:p>
          <w:p w14:paraId="6D0C8610" w14:textId="77777777" w:rsidR="00215B18" w:rsidRDefault="00215B18" w:rsidP="0006098D">
            <w:pPr>
              <w:rPr>
                <w:sz w:val="24"/>
                <w:szCs w:val="24"/>
              </w:rPr>
            </w:pPr>
          </w:p>
          <w:p w14:paraId="0C5F5F50" w14:textId="77777777" w:rsidR="00215B18" w:rsidRDefault="00215B18" w:rsidP="0006098D">
            <w:pPr>
              <w:rPr>
                <w:sz w:val="24"/>
                <w:szCs w:val="24"/>
              </w:rPr>
            </w:pPr>
          </w:p>
          <w:p w14:paraId="1EFE9E24" w14:textId="77777777" w:rsidR="00215B18" w:rsidRDefault="00215B18" w:rsidP="0006098D">
            <w:pPr>
              <w:rPr>
                <w:sz w:val="24"/>
                <w:szCs w:val="24"/>
              </w:rPr>
            </w:pPr>
          </w:p>
          <w:p w14:paraId="57610AE1" w14:textId="77777777" w:rsidR="00215B18" w:rsidRDefault="00215B18" w:rsidP="0006098D">
            <w:pPr>
              <w:rPr>
                <w:sz w:val="24"/>
                <w:szCs w:val="24"/>
              </w:rPr>
            </w:pPr>
          </w:p>
          <w:p w14:paraId="1CEC867F" w14:textId="77777777" w:rsidR="00215B18" w:rsidRDefault="00215B18" w:rsidP="0006098D">
            <w:pPr>
              <w:rPr>
                <w:sz w:val="24"/>
                <w:szCs w:val="24"/>
              </w:rPr>
            </w:pPr>
          </w:p>
          <w:p w14:paraId="7CAE3F92" w14:textId="77777777" w:rsidR="00215B18" w:rsidRDefault="00215B18" w:rsidP="0006098D">
            <w:pPr>
              <w:rPr>
                <w:sz w:val="24"/>
                <w:szCs w:val="24"/>
              </w:rPr>
            </w:pPr>
          </w:p>
          <w:p w14:paraId="2E3DF310" w14:textId="77777777" w:rsidR="00215B18" w:rsidRDefault="00215B18" w:rsidP="0006098D">
            <w:pPr>
              <w:rPr>
                <w:sz w:val="24"/>
                <w:szCs w:val="24"/>
              </w:rPr>
            </w:pPr>
          </w:p>
          <w:p w14:paraId="08D2C057" w14:textId="77777777" w:rsidR="00215B18" w:rsidRDefault="00215B18" w:rsidP="0006098D">
            <w:pPr>
              <w:rPr>
                <w:sz w:val="24"/>
                <w:szCs w:val="24"/>
              </w:rPr>
            </w:pPr>
          </w:p>
          <w:p w14:paraId="08465C1C" w14:textId="77777777" w:rsidR="00215B18" w:rsidRDefault="00215B18" w:rsidP="0006098D">
            <w:pPr>
              <w:rPr>
                <w:sz w:val="24"/>
                <w:szCs w:val="24"/>
              </w:rPr>
            </w:pPr>
          </w:p>
          <w:p w14:paraId="07ECB96B" w14:textId="77777777" w:rsidR="00215B18" w:rsidRDefault="00215B18" w:rsidP="0006098D">
            <w:pPr>
              <w:rPr>
                <w:sz w:val="24"/>
                <w:szCs w:val="24"/>
              </w:rPr>
            </w:pPr>
          </w:p>
          <w:p w14:paraId="3F03FC90" w14:textId="77777777" w:rsidR="00215B18" w:rsidRDefault="00215B18" w:rsidP="0006098D">
            <w:pPr>
              <w:rPr>
                <w:sz w:val="24"/>
                <w:szCs w:val="24"/>
              </w:rPr>
            </w:pPr>
          </w:p>
          <w:p w14:paraId="0046B0AA" w14:textId="77777777" w:rsidR="00215B18" w:rsidRDefault="00215B18" w:rsidP="0006098D">
            <w:pPr>
              <w:rPr>
                <w:sz w:val="24"/>
                <w:szCs w:val="24"/>
              </w:rPr>
            </w:pPr>
          </w:p>
          <w:p w14:paraId="5BB325B7" w14:textId="77777777" w:rsidR="00215B18" w:rsidRDefault="00215B18" w:rsidP="0006098D">
            <w:pPr>
              <w:rPr>
                <w:sz w:val="24"/>
                <w:szCs w:val="24"/>
              </w:rPr>
            </w:pPr>
          </w:p>
          <w:p w14:paraId="549E0257" w14:textId="77777777" w:rsidR="00215B18" w:rsidRDefault="00215B18" w:rsidP="0006098D">
            <w:pPr>
              <w:rPr>
                <w:sz w:val="24"/>
                <w:szCs w:val="24"/>
              </w:rPr>
            </w:pPr>
          </w:p>
          <w:p w14:paraId="64C338EB" w14:textId="77777777" w:rsidR="00215B18" w:rsidRDefault="00215B18" w:rsidP="0006098D">
            <w:pPr>
              <w:rPr>
                <w:sz w:val="24"/>
                <w:szCs w:val="24"/>
              </w:rPr>
            </w:pPr>
          </w:p>
          <w:p w14:paraId="260033A6" w14:textId="77777777" w:rsidR="00215B18" w:rsidRDefault="00215B18" w:rsidP="0006098D">
            <w:pPr>
              <w:rPr>
                <w:sz w:val="24"/>
                <w:szCs w:val="24"/>
              </w:rPr>
            </w:pPr>
          </w:p>
          <w:p w14:paraId="1963036D" w14:textId="77777777" w:rsidR="00215B18" w:rsidRDefault="00215B18" w:rsidP="0006098D">
            <w:pPr>
              <w:rPr>
                <w:sz w:val="24"/>
                <w:szCs w:val="24"/>
              </w:rPr>
            </w:pPr>
          </w:p>
          <w:p w14:paraId="0D139A78" w14:textId="77777777" w:rsidR="00215B18" w:rsidRDefault="00215B18" w:rsidP="0006098D">
            <w:pPr>
              <w:rPr>
                <w:sz w:val="24"/>
                <w:szCs w:val="24"/>
              </w:rPr>
            </w:pPr>
          </w:p>
          <w:p w14:paraId="266D3F67" w14:textId="77777777" w:rsidR="00215B18" w:rsidRDefault="00215B18" w:rsidP="0006098D">
            <w:pPr>
              <w:rPr>
                <w:sz w:val="24"/>
                <w:szCs w:val="24"/>
              </w:rPr>
            </w:pPr>
          </w:p>
          <w:p w14:paraId="7885D3CA" w14:textId="77777777" w:rsidR="00215B18" w:rsidRDefault="00215B18" w:rsidP="0006098D">
            <w:pPr>
              <w:rPr>
                <w:sz w:val="24"/>
                <w:szCs w:val="24"/>
              </w:rPr>
            </w:pPr>
          </w:p>
          <w:p w14:paraId="3D32F36F" w14:textId="545FE72F" w:rsidR="00215B18" w:rsidRDefault="00215B18" w:rsidP="0006098D">
            <w:pPr>
              <w:rPr>
                <w:sz w:val="24"/>
                <w:szCs w:val="24"/>
              </w:rPr>
            </w:pPr>
          </w:p>
          <w:p w14:paraId="7E34E4F7" w14:textId="4E40D157" w:rsidR="00215B18" w:rsidRDefault="00215B18" w:rsidP="0006098D">
            <w:pPr>
              <w:rPr>
                <w:sz w:val="24"/>
                <w:szCs w:val="24"/>
              </w:rPr>
            </w:pPr>
          </w:p>
          <w:p w14:paraId="27ABC8F4" w14:textId="77777777" w:rsidR="00215B18" w:rsidRDefault="00215B18" w:rsidP="0006098D">
            <w:pPr>
              <w:rPr>
                <w:sz w:val="24"/>
                <w:szCs w:val="24"/>
              </w:rPr>
            </w:pPr>
          </w:p>
          <w:p w14:paraId="4CE0D0B2" w14:textId="77777777" w:rsidR="00215B18" w:rsidRDefault="00215B18" w:rsidP="0006098D">
            <w:pPr>
              <w:rPr>
                <w:sz w:val="24"/>
                <w:szCs w:val="24"/>
              </w:rPr>
            </w:pPr>
          </w:p>
          <w:p w14:paraId="5E30B07D" w14:textId="696FE1A9" w:rsidR="00215B18" w:rsidRDefault="00215B18" w:rsidP="0006098D">
            <w:pPr>
              <w:rPr>
                <w:sz w:val="24"/>
                <w:szCs w:val="24"/>
              </w:rPr>
            </w:pPr>
          </w:p>
          <w:p w14:paraId="0430EE95" w14:textId="77777777" w:rsidR="00172C6F" w:rsidRDefault="00172C6F" w:rsidP="0006098D">
            <w:pPr>
              <w:rPr>
                <w:sz w:val="24"/>
                <w:szCs w:val="24"/>
              </w:rPr>
            </w:pPr>
          </w:p>
          <w:p w14:paraId="44EC5167" w14:textId="77777777" w:rsidR="00215B18" w:rsidRDefault="00215B18" w:rsidP="0006098D">
            <w:pPr>
              <w:rPr>
                <w:b/>
                <w:sz w:val="24"/>
                <w:szCs w:val="24"/>
              </w:rPr>
            </w:pPr>
            <w:r w:rsidRPr="00215B18">
              <w:rPr>
                <w:b/>
                <w:sz w:val="24"/>
                <w:szCs w:val="24"/>
              </w:rPr>
              <w:t>RB</w:t>
            </w:r>
          </w:p>
          <w:p w14:paraId="2CE1E443" w14:textId="77777777" w:rsidR="00172C6F" w:rsidRDefault="00172C6F" w:rsidP="0006098D">
            <w:pPr>
              <w:rPr>
                <w:b/>
                <w:sz w:val="24"/>
                <w:szCs w:val="24"/>
              </w:rPr>
            </w:pPr>
          </w:p>
          <w:p w14:paraId="725AA304" w14:textId="77777777" w:rsidR="00172C6F" w:rsidRDefault="00172C6F" w:rsidP="0006098D">
            <w:pPr>
              <w:rPr>
                <w:b/>
                <w:sz w:val="24"/>
                <w:szCs w:val="24"/>
              </w:rPr>
            </w:pPr>
          </w:p>
          <w:p w14:paraId="42A421EB" w14:textId="77777777" w:rsidR="00172C6F" w:rsidRDefault="00172C6F" w:rsidP="0006098D">
            <w:pPr>
              <w:rPr>
                <w:b/>
                <w:sz w:val="24"/>
                <w:szCs w:val="24"/>
              </w:rPr>
            </w:pPr>
          </w:p>
          <w:p w14:paraId="3CB09AC3" w14:textId="77777777" w:rsidR="00172C6F" w:rsidRDefault="00172C6F" w:rsidP="0006098D">
            <w:pPr>
              <w:rPr>
                <w:b/>
                <w:sz w:val="24"/>
                <w:szCs w:val="24"/>
              </w:rPr>
            </w:pPr>
          </w:p>
          <w:p w14:paraId="27C6A9C1" w14:textId="77777777" w:rsidR="00172C6F" w:rsidRDefault="00172C6F" w:rsidP="0006098D">
            <w:pPr>
              <w:rPr>
                <w:b/>
                <w:sz w:val="24"/>
                <w:szCs w:val="24"/>
              </w:rPr>
            </w:pPr>
          </w:p>
          <w:p w14:paraId="2605EAB9" w14:textId="77777777" w:rsidR="00172C6F" w:rsidRDefault="00172C6F" w:rsidP="0006098D">
            <w:pPr>
              <w:rPr>
                <w:b/>
                <w:sz w:val="24"/>
                <w:szCs w:val="24"/>
              </w:rPr>
            </w:pPr>
          </w:p>
          <w:p w14:paraId="4C66A625" w14:textId="77777777" w:rsidR="00172C6F" w:rsidRDefault="00172C6F" w:rsidP="0006098D">
            <w:pPr>
              <w:rPr>
                <w:b/>
                <w:sz w:val="24"/>
                <w:szCs w:val="24"/>
              </w:rPr>
            </w:pPr>
          </w:p>
          <w:p w14:paraId="4A5249AF" w14:textId="77777777" w:rsidR="00172C6F" w:rsidRDefault="00172C6F" w:rsidP="0006098D">
            <w:pPr>
              <w:rPr>
                <w:b/>
                <w:sz w:val="24"/>
                <w:szCs w:val="24"/>
              </w:rPr>
            </w:pPr>
          </w:p>
          <w:p w14:paraId="2C6EF49F" w14:textId="6515C04F" w:rsidR="00172C6F" w:rsidRDefault="00172C6F" w:rsidP="0006098D">
            <w:pPr>
              <w:rPr>
                <w:b/>
                <w:sz w:val="24"/>
                <w:szCs w:val="24"/>
              </w:rPr>
            </w:pPr>
          </w:p>
          <w:p w14:paraId="40BC2681" w14:textId="3CDF7EF1" w:rsidR="00172C6F" w:rsidRPr="00215B18" w:rsidRDefault="00172C6F" w:rsidP="0006098D">
            <w:pPr>
              <w:rPr>
                <w:b/>
                <w:sz w:val="24"/>
                <w:szCs w:val="24"/>
              </w:rPr>
            </w:pPr>
            <w:r>
              <w:rPr>
                <w:b/>
                <w:sz w:val="24"/>
                <w:szCs w:val="24"/>
              </w:rPr>
              <w:t>ALL/DH</w:t>
            </w:r>
          </w:p>
        </w:tc>
      </w:tr>
      <w:tr w:rsidR="00977505" w:rsidRPr="00EE40AF" w14:paraId="09522C2E" w14:textId="77777777" w:rsidTr="00AC097B">
        <w:trPr>
          <w:trHeight w:val="1912"/>
        </w:trPr>
        <w:tc>
          <w:tcPr>
            <w:tcW w:w="425" w:type="dxa"/>
          </w:tcPr>
          <w:p w14:paraId="53DF82E1" w14:textId="02A7FD1E" w:rsidR="00977505" w:rsidRPr="00EE40AF" w:rsidRDefault="00C31632">
            <w:pPr>
              <w:rPr>
                <w:b/>
                <w:sz w:val="24"/>
                <w:szCs w:val="24"/>
              </w:rPr>
            </w:pPr>
            <w:r>
              <w:rPr>
                <w:b/>
                <w:sz w:val="24"/>
                <w:szCs w:val="24"/>
              </w:rPr>
              <w:t>5</w:t>
            </w:r>
          </w:p>
        </w:tc>
        <w:tc>
          <w:tcPr>
            <w:tcW w:w="9061" w:type="dxa"/>
          </w:tcPr>
          <w:p w14:paraId="4C20A10E" w14:textId="77777777" w:rsidR="002D59DF" w:rsidRDefault="00C31632" w:rsidP="00F17759">
            <w:pPr>
              <w:rPr>
                <w:b/>
                <w:bCs/>
                <w:sz w:val="24"/>
                <w:szCs w:val="24"/>
              </w:rPr>
            </w:pPr>
            <w:r w:rsidRPr="00C31632">
              <w:rPr>
                <w:b/>
                <w:bCs/>
                <w:sz w:val="24"/>
                <w:szCs w:val="24"/>
              </w:rPr>
              <w:t>Health Centre website</w:t>
            </w:r>
          </w:p>
          <w:p w14:paraId="5E29E8F5" w14:textId="34F3824E" w:rsidR="004D32FE" w:rsidRDefault="004D32FE" w:rsidP="00AC097B">
            <w:pPr>
              <w:rPr>
                <w:bCs/>
                <w:sz w:val="24"/>
                <w:szCs w:val="24"/>
              </w:rPr>
            </w:pPr>
            <w:r w:rsidRPr="004D32FE">
              <w:rPr>
                <w:bCs/>
                <w:sz w:val="24"/>
                <w:szCs w:val="24"/>
              </w:rPr>
              <w:t>DH explained</w:t>
            </w:r>
            <w:r>
              <w:rPr>
                <w:bCs/>
                <w:sz w:val="24"/>
                <w:szCs w:val="24"/>
              </w:rPr>
              <w:t xml:space="preserve"> that the Fr</w:t>
            </w:r>
            <w:r w:rsidR="001D6DB2">
              <w:rPr>
                <w:bCs/>
                <w:sz w:val="24"/>
                <w:szCs w:val="24"/>
              </w:rPr>
              <w:t>iends and Family monthly report (</w:t>
            </w:r>
            <w:r>
              <w:rPr>
                <w:bCs/>
                <w:sz w:val="24"/>
                <w:szCs w:val="24"/>
              </w:rPr>
              <w:t xml:space="preserve">based on patient feedback after </w:t>
            </w:r>
            <w:r w:rsidR="00AC097B">
              <w:rPr>
                <w:bCs/>
                <w:sz w:val="24"/>
                <w:szCs w:val="24"/>
              </w:rPr>
              <w:t>an</w:t>
            </w:r>
            <w:r>
              <w:rPr>
                <w:bCs/>
                <w:sz w:val="24"/>
                <w:szCs w:val="24"/>
              </w:rPr>
              <w:t xml:space="preserve"> appointment</w:t>
            </w:r>
            <w:r w:rsidR="001D6DB2">
              <w:rPr>
                <w:bCs/>
                <w:sz w:val="24"/>
                <w:szCs w:val="24"/>
              </w:rPr>
              <w:t>)</w:t>
            </w:r>
            <w:r w:rsidR="001B165D">
              <w:rPr>
                <w:bCs/>
                <w:sz w:val="24"/>
                <w:szCs w:val="24"/>
              </w:rPr>
              <w:t xml:space="preserve"> appear</w:t>
            </w:r>
            <w:r w:rsidR="001D6DB2">
              <w:rPr>
                <w:bCs/>
                <w:sz w:val="24"/>
                <w:szCs w:val="24"/>
              </w:rPr>
              <w:t>s</w:t>
            </w:r>
            <w:r w:rsidR="001B165D">
              <w:rPr>
                <w:bCs/>
                <w:sz w:val="24"/>
                <w:szCs w:val="24"/>
              </w:rPr>
              <w:t xml:space="preserve"> on the website.</w:t>
            </w:r>
            <w:r>
              <w:rPr>
                <w:bCs/>
                <w:sz w:val="24"/>
                <w:szCs w:val="24"/>
              </w:rPr>
              <w:t xml:space="preserve">  RB updates the website with the</w:t>
            </w:r>
            <w:r w:rsidR="00AC097B">
              <w:rPr>
                <w:bCs/>
                <w:sz w:val="24"/>
                <w:szCs w:val="24"/>
              </w:rPr>
              <w:t xml:space="preserve"> </w:t>
            </w:r>
            <w:r>
              <w:rPr>
                <w:bCs/>
                <w:sz w:val="24"/>
                <w:szCs w:val="24"/>
              </w:rPr>
              <w:t>report</w:t>
            </w:r>
            <w:r w:rsidR="00AC097B">
              <w:rPr>
                <w:bCs/>
                <w:sz w:val="24"/>
                <w:szCs w:val="24"/>
              </w:rPr>
              <w:t>s</w:t>
            </w:r>
            <w:r>
              <w:rPr>
                <w:bCs/>
                <w:sz w:val="24"/>
                <w:szCs w:val="24"/>
              </w:rPr>
              <w:t xml:space="preserve"> and the minutes of the PPG meeting.  The question was raised how many hits had been placed on the website and RB explained that this was not monitored as </w:t>
            </w:r>
            <w:r w:rsidR="001B165D">
              <w:rPr>
                <w:bCs/>
                <w:sz w:val="24"/>
                <w:szCs w:val="24"/>
              </w:rPr>
              <w:t xml:space="preserve">it </w:t>
            </w:r>
            <w:r>
              <w:rPr>
                <w:bCs/>
                <w:sz w:val="24"/>
                <w:szCs w:val="24"/>
              </w:rPr>
              <w:t xml:space="preserve">was mainly an information rather than </w:t>
            </w:r>
            <w:r w:rsidR="00AC097B">
              <w:rPr>
                <w:bCs/>
                <w:sz w:val="24"/>
                <w:szCs w:val="24"/>
              </w:rPr>
              <w:t xml:space="preserve">an </w:t>
            </w:r>
            <w:r>
              <w:rPr>
                <w:bCs/>
                <w:sz w:val="24"/>
                <w:szCs w:val="24"/>
              </w:rPr>
              <w:t>interacti</w:t>
            </w:r>
            <w:r w:rsidR="001B165D">
              <w:rPr>
                <w:bCs/>
                <w:sz w:val="24"/>
                <w:szCs w:val="24"/>
              </w:rPr>
              <w:t>ve</w:t>
            </w:r>
            <w:r>
              <w:rPr>
                <w:bCs/>
                <w:sz w:val="24"/>
                <w:szCs w:val="24"/>
              </w:rPr>
              <w:t xml:space="preserve"> site.  </w:t>
            </w:r>
          </w:p>
          <w:p w14:paraId="4C377167" w14:textId="77777777" w:rsidR="00A768D1" w:rsidRPr="00A768D1" w:rsidRDefault="00A768D1" w:rsidP="00AC097B">
            <w:pPr>
              <w:rPr>
                <w:b/>
                <w:sz w:val="24"/>
                <w:szCs w:val="24"/>
              </w:rPr>
            </w:pPr>
          </w:p>
          <w:p w14:paraId="6F4E87E6" w14:textId="77777777" w:rsidR="00A768D1" w:rsidRDefault="00A768D1" w:rsidP="00AC097B">
            <w:pPr>
              <w:rPr>
                <w:bCs/>
                <w:sz w:val="24"/>
                <w:szCs w:val="24"/>
              </w:rPr>
            </w:pPr>
            <w:r w:rsidRPr="00A768D1">
              <w:rPr>
                <w:b/>
                <w:sz w:val="24"/>
                <w:szCs w:val="24"/>
              </w:rPr>
              <w:t>RB to upload Minutes from PPG meetings in September and November to the website</w:t>
            </w:r>
            <w:r>
              <w:rPr>
                <w:bCs/>
                <w:sz w:val="24"/>
                <w:szCs w:val="24"/>
              </w:rPr>
              <w:t>.</w:t>
            </w:r>
          </w:p>
          <w:p w14:paraId="4380169B" w14:textId="42914B9A" w:rsidR="00A768D1" w:rsidRPr="004D32FE" w:rsidRDefault="00A768D1" w:rsidP="00AC097B">
            <w:pPr>
              <w:rPr>
                <w:bCs/>
                <w:sz w:val="24"/>
                <w:szCs w:val="24"/>
              </w:rPr>
            </w:pPr>
          </w:p>
        </w:tc>
        <w:tc>
          <w:tcPr>
            <w:tcW w:w="862" w:type="dxa"/>
          </w:tcPr>
          <w:p w14:paraId="23F00E67" w14:textId="77777777" w:rsidR="00672FF2" w:rsidRPr="00EE40AF" w:rsidRDefault="00672FF2" w:rsidP="009F310F">
            <w:pPr>
              <w:rPr>
                <w:sz w:val="24"/>
                <w:szCs w:val="24"/>
              </w:rPr>
            </w:pPr>
          </w:p>
          <w:p w14:paraId="6A4B7E15" w14:textId="77777777" w:rsidR="00DC71AA" w:rsidRDefault="00DC71AA" w:rsidP="009F310F">
            <w:pPr>
              <w:rPr>
                <w:b/>
                <w:bCs/>
                <w:sz w:val="24"/>
                <w:szCs w:val="24"/>
              </w:rPr>
            </w:pPr>
          </w:p>
          <w:p w14:paraId="045C1AFE" w14:textId="77777777" w:rsidR="00DC71AA" w:rsidRDefault="00DC71AA" w:rsidP="009F310F">
            <w:pPr>
              <w:rPr>
                <w:b/>
                <w:bCs/>
                <w:sz w:val="24"/>
                <w:szCs w:val="24"/>
              </w:rPr>
            </w:pPr>
          </w:p>
          <w:p w14:paraId="5462B733" w14:textId="77777777" w:rsidR="00DC71AA" w:rsidRDefault="00DC71AA" w:rsidP="009F310F">
            <w:pPr>
              <w:rPr>
                <w:b/>
                <w:bCs/>
                <w:sz w:val="24"/>
                <w:szCs w:val="24"/>
              </w:rPr>
            </w:pPr>
          </w:p>
          <w:p w14:paraId="7DA92060" w14:textId="77777777" w:rsidR="004F5D8E" w:rsidRDefault="004F5D8E" w:rsidP="009F310F">
            <w:pPr>
              <w:rPr>
                <w:b/>
                <w:bCs/>
                <w:sz w:val="24"/>
                <w:szCs w:val="24"/>
              </w:rPr>
            </w:pPr>
          </w:p>
          <w:p w14:paraId="38462C59" w14:textId="77777777" w:rsidR="00A768D1" w:rsidRDefault="00A768D1" w:rsidP="009F310F">
            <w:pPr>
              <w:rPr>
                <w:b/>
                <w:bCs/>
                <w:sz w:val="24"/>
                <w:szCs w:val="24"/>
              </w:rPr>
            </w:pPr>
          </w:p>
          <w:p w14:paraId="255A478B" w14:textId="77777777" w:rsidR="00A768D1" w:rsidRDefault="00A768D1" w:rsidP="009F310F">
            <w:pPr>
              <w:rPr>
                <w:b/>
                <w:bCs/>
                <w:sz w:val="24"/>
                <w:szCs w:val="24"/>
              </w:rPr>
            </w:pPr>
          </w:p>
          <w:p w14:paraId="4B6553F1" w14:textId="77201889" w:rsidR="00AA6C14" w:rsidRPr="00DC71AA" w:rsidRDefault="00A768D1" w:rsidP="009F310F">
            <w:pPr>
              <w:rPr>
                <w:b/>
                <w:bCs/>
                <w:sz w:val="24"/>
                <w:szCs w:val="24"/>
              </w:rPr>
            </w:pPr>
            <w:r>
              <w:rPr>
                <w:b/>
                <w:bCs/>
                <w:sz w:val="24"/>
                <w:szCs w:val="24"/>
              </w:rPr>
              <w:t>RB</w:t>
            </w:r>
          </w:p>
        </w:tc>
      </w:tr>
      <w:tr w:rsidR="000C0E02" w:rsidRPr="00EE40AF" w14:paraId="43DD6C1E" w14:textId="77777777" w:rsidTr="008A6FC6">
        <w:trPr>
          <w:trHeight w:val="438"/>
        </w:trPr>
        <w:tc>
          <w:tcPr>
            <w:tcW w:w="425" w:type="dxa"/>
          </w:tcPr>
          <w:p w14:paraId="30759C35" w14:textId="408D1F91" w:rsidR="000C0E02" w:rsidRPr="00EE40AF" w:rsidRDefault="001B165D">
            <w:pPr>
              <w:rPr>
                <w:b/>
                <w:sz w:val="24"/>
                <w:szCs w:val="24"/>
              </w:rPr>
            </w:pPr>
            <w:r>
              <w:rPr>
                <w:b/>
                <w:sz w:val="24"/>
                <w:szCs w:val="24"/>
              </w:rPr>
              <w:t>6</w:t>
            </w:r>
          </w:p>
        </w:tc>
        <w:tc>
          <w:tcPr>
            <w:tcW w:w="9061" w:type="dxa"/>
          </w:tcPr>
          <w:p w14:paraId="4C2E7E13" w14:textId="77777777" w:rsidR="002D59DF" w:rsidRDefault="001B165D" w:rsidP="001B165D">
            <w:pPr>
              <w:rPr>
                <w:b/>
                <w:sz w:val="24"/>
                <w:szCs w:val="24"/>
              </w:rPr>
            </w:pPr>
            <w:r>
              <w:rPr>
                <w:b/>
                <w:sz w:val="24"/>
                <w:szCs w:val="24"/>
              </w:rPr>
              <w:t>Telephone System</w:t>
            </w:r>
          </w:p>
          <w:p w14:paraId="2EA78D6C" w14:textId="3EA0AFCA" w:rsidR="001B165D" w:rsidRDefault="001B165D" w:rsidP="001B165D">
            <w:pPr>
              <w:rPr>
                <w:bCs/>
                <w:sz w:val="24"/>
                <w:szCs w:val="24"/>
              </w:rPr>
            </w:pPr>
            <w:r>
              <w:rPr>
                <w:bCs/>
                <w:sz w:val="24"/>
                <w:szCs w:val="24"/>
              </w:rPr>
              <w:t xml:space="preserve">DH explained that the new telephone system was much </w:t>
            </w:r>
            <w:r w:rsidR="00C4448E">
              <w:rPr>
                <w:bCs/>
                <w:sz w:val="24"/>
                <w:szCs w:val="24"/>
              </w:rPr>
              <w:t xml:space="preserve">easier to access </w:t>
            </w:r>
            <w:r>
              <w:rPr>
                <w:bCs/>
                <w:sz w:val="24"/>
                <w:szCs w:val="24"/>
              </w:rPr>
              <w:t xml:space="preserve">and </w:t>
            </w:r>
            <w:r w:rsidR="00AC097B">
              <w:rPr>
                <w:bCs/>
                <w:sz w:val="24"/>
                <w:szCs w:val="24"/>
              </w:rPr>
              <w:t>contained a message</w:t>
            </w:r>
            <w:r>
              <w:rPr>
                <w:bCs/>
                <w:sz w:val="24"/>
                <w:szCs w:val="24"/>
              </w:rPr>
              <w:t xml:space="preserve"> of what to do if you are ill at weekend</w:t>
            </w:r>
            <w:r w:rsidR="00C4448E">
              <w:rPr>
                <w:bCs/>
                <w:sz w:val="24"/>
                <w:szCs w:val="24"/>
              </w:rPr>
              <w:t xml:space="preserve"> i.e. ring 111</w:t>
            </w:r>
            <w:r>
              <w:rPr>
                <w:bCs/>
                <w:sz w:val="24"/>
                <w:szCs w:val="24"/>
              </w:rPr>
              <w:t xml:space="preserve">.  The call back system had alleviated many of the issues and if/when the system needed tweaking RB </w:t>
            </w:r>
            <w:r w:rsidR="00AC097B">
              <w:rPr>
                <w:bCs/>
                <w:sz w:val="24"/>
                <w:szCs w:val="24"/>
              </w:rPr>
              <w:t>could</w:t>
            </w:r>
            <w:r>
              <w:rPr>
                <w:bCs/>
                <w:sz w:val="24"/>
                <w:szCs w:val="24"/>
              </w:rPr>
              <w:t xml:space="preserve"> do </w:t>
            </w:r>
            <w:r w:rsidR="00AC097B">
              <w:rPr>
                <w:bCs/>
                <w:sz w:val="24"/>
                <w:szCs w:val="24"/>
              </w:rPr>
              <w:t>this</w:t>
            </w:r>
            <w:r>
              <w:rPr>
                <w:bCs/>
                <w:sz w:val="24"/>
                <w:szCs w:val="24"/>
              </w:rPr>
              <w:t>.</w:t>
            </w:r>
            <w:r w:rsidR="00C4448E">
              <w:rPr>
                <w:bCs/>
                <w:sz w:val="24"/>
                <w:szCs w:val="24"/>
              </w:rPr>
              <w:t xml:space="preserve"> </w:t>
            </w:r>
            <w:r w:rsidR="00C4448E" w:rsidRPr="00C4448E">
              <w:rPr>
                <w:b/>
                <w:bCs/>
                <w:sz w:val="24"/>
                <w:szCs w:val="24"/>
              </w:rPr>
              <w:t xml:space="preserve">RB </w:t>
            </w:r>
            <w:r w:rsidR="00C4448E">
              <w:rPr>
                <w:b/>
                <w:bCs/>
                <w:sz w:val="24"/>
                <w:szCs w:val="24"/>
              </w:rPr>
              <w:t>agreed to</w:t>
            </w:r>
            <w:r w:rsidR="00C4448E" w:rsidRPr="00C4448E">
              <w:rPr>
                <w:b/>
                <w:bCs/>
                <w:sz w:val="24"/>
                <w:szCs w:val="24"/>
              </w:rPr>
              <w:t xml:space="preserve"> make a note in her Diary to alter the message to reflect the Christmas cover</w:t>
            </w:r>
            <w:r w:rsidR="00C4448E">
              <w:rPr>
                <w:b/>
                <w:bCs/>
                <w:sz w:val="24"/>
                <w:szCs w:val="24"/>
              </w:rPr>
              <w:t xml:space="preserve"> at the Practice</w:t>
            </w:r>
            <w:r w:rsidR="00C4448E" w:rsidRPr="00C4448E">
              <w:rPr>
                <w:b/>
                <w:bCs/>
                <w:sz w:val="24"/>
                <w:szCs w:val="24"/>
              </w:rPr>
              <w:t>.</w:t>
            </w:r>
          </w:p>
          <w:p w14:paraId="6CE93F00" w14:textId="77777777" w:rsidR="001B165D" w:rsidRPr="00B5609F" w:rsidRDefault="001B165D" w:rsidP="001B165D">
            <w:pPr>
              <w:rPr>
                <w:bCs/>
                <w:sz w:val="16"/>
                <w:szCs w:val="16"/>
              </w:rPr>
            </w:pPr>
          </w:p>
          <w:p w14:paraId="1F39FC82" w14:textId="769D4DA8" w:rsidR="001B165D" w:rsidRDefault="001B165D" w:rsidP="001B165D">
            <w:pPr>
              <w:rPr>
                <w:bCs/>
                <w:sz w:val="24"/>
                <w:szCs w:val="24"/>
              </w:rPr>
            </w:pPr>
            <w:r>
              <w:rPr>
                <w:bCs/>
                <w:sz w:val="24"/>
                <w:szCs w:val="24"/>
              </w:rPr>
              <w:t xml:space="preserve">It was discussed that the elderly people in the local ‘Move It and Lose It’ group have had a presentation by the </w:t>
            </w:r>
            <w:r w:rsidR="00AC097B">
              <w:rPr>
                <w:bCs/>
                <w:sz w:val="24"/>
                <w:szCs w:val="24"/>
              </w:rPr>
              <w:t>s</w:t>
            </w:r>
            <w:r>
              <w:rPr>
                <w:bCs/>
                <w:sz w:val="24"/>
                <w:szCs w:val="24"/>
              </w:rPr>
              <w:t xml:space="preserve">ocial </w:t>
            </w:r>
            <w:r w:rsidR="00AC097B">
              <w:rPr>
                <w:bCs/>
                <w:sz w:val="24"/>
                <w:szCs w:val="24"/>
              </w:rPr>
              <w:t>p</w:t>
            </w:r>
            <w:r>
              <w:rPr>
                <w:bCs/>
                <w:sz w:val="24"/>
                <w:szCs w:val="24"/>
              </w:rPr>
              <w:t xml:space="preserve">rescriber which </w:t>
            </w:r>
            <w:r w:rsidR="00AC097B">
              <w:rPr>
                <w:bCs/>
                <w:sz w:val="24"/>
                <w:szCs w:val="24"/>
              </w:rPr>
              <w:t xml:space="preserve">their </w:t>
            </w:r>
            <w:r>
              <w:rPr>
                <w:bCs/>
                <w:sz w:val="24"/>
                <w:szCs w:val="24"/>
              </w:rPr>
              <w:t xml:space="preserve">members found interesting.   It was suggested </w:t>
            </w:r>
            <w:r w:rsidR="00AC097B">
              <w:rPr>
                <w:bCs/>
                <w:sz w:val="24"/>
                <w:szCs w:val="24"/>
              </w:rPr>
              <w:t>this group of patients</w:t>
            </w:r>
            <w:r>
              <w:rPr>
                <w:bCs/>
                <w:sz w:val="24"/>
                <w:szCs w:val="24"/>
              </w:rPr>
              <w:t xml:space="preserve"> receive a comment box</w:t>
            </w:r>
            <w:r w:rsidR="00545392">
              <w:rPr>
                <w:bCs/>
                <w:sz w:val="24"/>
                <w:szCs w:val="24"/>
              </w:rPr>
              <w:t>, possibly after Xmas.</w:t>
            </w:r>
          </w:p>
          <w:p w14:paraId="414B2788" w14:textId="3AAC9A7D" w:rsidR="001B165D" w:rsidRDefault="001B165D" w:rsidP="00DA0EE4">
            <w:pPr>
              <w:rPr>
                <w:b/>
                <w:bCs/>
                <w:sz w:val="24"/>
                <w:szCs w:val="24"/>
              </w:rPr>
            </w:pPr>
            <w:r w:rsidRPr="00C4448E">
              <w:rPr>
                <w:b/>
                <w:bCs/>
                <w:sz w:val="24"/>
                <w:szCs w:val="24"/>
              </w:rPr>
              <w:t>DH to pass the comment</w:t>
            </w:r>
            <w:r w:rsidR="00DA0EE4">
              <w:rPr>
                <w:b/>
                <w:bCs/>
                <w:sz w:val="24"/>
                <w:szCs w:val="24"/>
              </w:rPr>
              <w:t>s</w:t>
            </w:r>
            <w:r w:rsidRPr="00C4448E">
              <w:rPr>
                <w:b/>
                <w:bCs/>
                <w:sz w:val="24"/>
                <w:szCs w:val="24"/>
              </w:rPr>
              <w:t xml:space="preserve"> </w:t>
            </w:r>
            <w:r w:rsidR="00AC097B">
              <w:rPr>
                <w:b/>
                <w:bCs/>
                <w:sz w:val="24"/>
                <w:szCs w:val="24"/>
              </w:rPr>
              <w:t xml:space="preserve">sheet compiled </w:t>
            </w:r>
            <w:r w:rsidRPr="00C4448E">
              <w:rPr>
                <w:b/>
                <w:bCs/>
                <w:sz w:val="24"/>
                <w:szCs w:val="24"/>
              </w:rPr>
              <w:t>on</w:t>
            </w:r>
            <w:r w:rsidR="00DA0EE4">
              <w:rPr>
                <w:b/>
                <w:bCs/>
                <w:sz w:val="24"/>
                <w:szCs w:val="24"/>
              </w:rPr>
              <w:t xml:space="preserve"> to RB</w:t>
            </w:r>
            <w:r w:rsidRPr="00C4448E">
              <w:rPr>
                <w:b/>
                <w:bCs/>
                <w:sz w:val="24"/>
                <w:szCs w:val="24"/>
              </w:rPr>
              <w:t>.</w:t>
            </w:r>
            <w:r w:rsidR="00AC097B">
              <w:rPr>
                <w:b/>
                <w:bCs/>
                <w:sz w:val="24"/>
                <w:szCs w:val="24"/>
              </w:rPr>
              <w:t xml:space="preserve">  A comment box to be passed to CT</w:t>
            </w:r>
            <w:r w:rsidR="00545392">
              <w:rPr>
                <w:b/>
                <w:bCs/>
                <w:sz w:val="24"/>
                <w:szCs w:val="24"/>
              </w:rPr>
              <w:t xml:space="preserve"> at the next meeting.</w:t>
            </w:r>
          </w:p>
          <w:p w14:paraId="3BFF9B59" w14:textId="77777777" w:rsidR="00DA0EE4" w:rsidRPr="00B5609F" w:rsidRDefault="00DA0EE4" w:rsidP="00DA0EE4">
            <w:pPr>
              <w:rPr>
                <w:b/>
                <w:bCs/>
                <w:sz w:val="16"/>
                <w:szCs w:val="16"/>
              </w:rPr>
            </w:pPr>
          </w:p>
          <w:p w14:paraId="19DBD279" w14:textId="77777777" w:rsidR="00DA0EE4" w:rsidRDefault="00DA0EE4" w:rsidP="00AC097B">
            <w:pPr>
              <w:rPr>
                <w:bCs/>
                <w:sz w:val="24"/>
                <w:szCs w:val="24"/>
              </w:rPr>
            </w:pPr>
            <w:r w:rsidRPr="00DA0EE4">
              <w:rPr>
                <w:bCs/>
                <w:sz w:val="24"/>
                <w:szCs w:val="24"/>
              </w:rPr>
              <w:t xml:space="preserve">A </w:t>
            </w:r>
            <w:r w:rsidR="00AC097B">
              <w:rPr>
                <w:bCs/>
                <w:sz w:val="24"/>
                <w:szCs w:val="24"/>
              </w:rPr>
              <w:t>p</w:t>
            </w:r>
            <w:r w:rsidRPr="00DA0EE4">
              <w:rPr>
                <w:bCs/>
                <w:sz w:val="24"/>
                <w:szCs w:val="24"/>
              </w:rPr>
              <w:t>riority</w:t>
            </w:r>
            <w:r>
              <w:rPr>
                <w:bCs/>
                <w:sz w:val="24"/>
                <w:szCs w:val="24"/>
              </w:rPr>
              <w:t xml:space="preserve"> pass was </w:t>
            </w:r>
            <w:r w:rsidR="00AC097B">
              <w:rPr>
                <w:bCs/>
                <w:sz w:val="24"/>
                <w:szCs w:val="24"/>
              </w:rPr>
              <w:t>discussed</w:t>
            </w:r>
            <w:r>
              <w:rPr>
                <w:bCs/>
                <w:sz w:val="24"/>
                <w:szCs w:val="24"/>
              </w:rPr>
              <w:t xml:space="preserve"> and it was </w:t>
            </w:r>
            <w:r w:rsidR="00AC097B">
              <w:rPr>
                <w:bCs/>
                <w:sz w:val="24"/>
                <w:szCs w:val="24"/>
              </w:rPr>
              <w:t xml:space="preserve">Dr Paterson’s </w:t>
            </w:r>
            <w:r>
              <w:rPr>
                <w:bCs/>
                <w:sz w:val="24"/>
                <w:szCs w:val="24"/>
              </w:rPr>
              <w:t>underst</w:t>
            </w:r>
            <w:r w:rsidR="00AC097B">
              <w:rPr>
                <w:bCs/>
                <w:sz w:val="24"/>
                <w:szCs w:val="24"/>
              </w:rPr>
              <w:t>anding</w:t>
            </w:r>
            <w:r>
              <w:rPr>
                <w:bCs/>
                <w:sz w:val="24"/>
                <w:szCs w:val="24"/>
              </w:rPr>
              <w:t xml:space="preserve"> this was for Veterans </w:t>
            </w:r>
            <w:r w:rsidR="00AC097B">
              <w:rPr>
                <w:bCs/>
                <w:sz w:val="24"/>
                <w:szCs w:val="24"/>
              </w:rPr>
              <w:t>and was</w:t>
            </w:r>
            <w:r>
              <w:rPr>
                <w:bCs/>
                <w:sz w:val="24"/>
                <w:szCs w:val="24"/>
              </w:rPr>
              <w:t xml:space="preserve"> mainly </w:t>
            </w:r>
            <w:r w:rsidR="00AC097B">
              <w:rPr>
                <w:bCs/>
                <w:sz w:val="24"/>
                <w:szCs w:val="24"/>
              </w:rPr>
              <w:t xml:space="preserve">around </w:t>
            </w:r>
            <w:r>
              <w:rPr>
                <w:bCs/>
                <w:sz w:val="24"/>
                <w:szCs w:val="24"/>
              </w:rPr>
              <w:t>hospital</w:t>
            </w:r>
            <w:r w:rsidR="00AC097B">
              <w:rPr>
                <w:bCs/>
                <w:sz w:val="24"/>
                <w:szCs w:val="24"/>
              </w:rPr>
              <w:t xml:space="preserve"> visits</w:t>
            </w:r>
            <w:r>
              <w:rPr>
                <w:bCs/>
                <w:sz w:val="24"/>
                <w:szCs w:val="24"/>
              </w:rPr>
              <w:t xml:space="preserve"> rather than GP</w:t>
            </w:r>
            <w:r w:rsidR="00AC097B">
              <w:rPr>
                <w:bCs/>
                <w:sz w:val="24"/>
                <w:szCs w:val="24"/>
              </w:rPr>
              <w:t xml:space="preserve"> visits</w:t>
            </w:r>
            <w:r>
              <w:rPr>
                <w:bCs/>
                <w:sz w:val="24"/>
                <w:szCs w:val="24"/>
              </w:rPr>
              <w:t>.</w:t>
            </w:r>
          </w:p>
          <w:p w14:paraId="47CB98DD" w14:textId="0AAF90B2" w:rsidR="00A768D1" w:rsidRPr="00DA0EE4" w:rsidRDefault="00A768D1" w:rsidP="00AC097B">
            <w:pPr>
              <w:rPr>
                <w:sz w:val="24"/>
                <w:szCs w:val="24"/>
              </w:rPr>
            </w:pPr>
          </w:p>
        </w:tc>
        <w:tc>
          <w:tcPr>
            <w:tcW w:w="862" w:type="dxa"/>
          </w:tcPr>
          <w:p w14:paraId="68B4263B" w14:textId="77777777" w:rsidR="000C0E02" w:rsidRPr="00EE40AF" w:rsidRDefault="000C0E02">
            <w:pPr>
              <w:rPr>
                <w:sz w:val="24"/>
                <w:szCs w:val="24"/>
              </w:rPr>
            </w:pPr>
          </w:p>
          <w:p w14:paraId="622B9E5E" w14:textId="77777777" w:rsidR="00147332" w:rsidRPr="00EE40AF" w:rsidRDefault="00147332">
            <w:pPr>
              <w:rPr>
                <w:sz w:val="24"/>
                <w:szCs w:val="24"/>
              </w:rPr>
            </w:pPr>
          </w:p>
          <w:p w14:paraId="4E3D99A2" w14:textId="3C3D4211" w:rsidR="008E55A4" w:rsidRDefault="008E55A4" w:rsidP="001B165D">
            <w:pPr>
              <w:rPr>
                <w:sz w:val="24"/>
                <w:szCs w:val="24"/>
              </w:rPr>
            </w:pPr>
          </w:p>
          <w:p w14:paraId="151C4784" w14:textId="77777777" w:rsidR="00C4448E" w:rsidRDefault="00C4448E" w:rsidP="001B165D">
            <w:pPr>
              <w:rPr>
                <w:sz w:val="24"/>
                <w:szCs w:val="24"/>
              </w:rPr>
            </w:pPr>
          </w:p>
          <w:p w14:paraId="0A8DAF47" w14:textId="63DDBA0B" w:rsidR="00C4448E" w:rsidRPr="00C4448E" w:rsidRDefault="00C4448E" w:rsidP="001B165D">
            <w:pPr>
              <w:rPr>
                <w:b/>
                <w:sz w:val="24"/>
                <w:szCs w:val="24"/>
              </w:rPr>
            </w:pPr>
            <w:r w:rsidRPr="00C4448E">
              <w:rPr>
                <w:b/>
                <w:sz w:val="24"/>
                <w:szCs w:val="24"/>
              </w:rPr>
              <w:t>RB</w:t>
            </w:r>
          </w:p>
          <w:p w14:paraId="5D888F43" w14:textId="77777777" w:rsidR="00C4448E" w:rsidRDefault="00C4448E" w:rsidP="001B165D">
            <w:pPr>
              <w:rPr>
                <w:sz w:val="24"/>
                <w:szCs w:val="24"/>
              </w:rPr>
            </w:pPr>
          </w:p>
          <w:p w14:paraId="4F579FB9" w14:textId="77777777" w:rsidR="00C4448E" w:rsidRDefault="00C4448E" w:rsidP="001B165D">
            <w:pPr>
              <w:rPr>
                <w:sz w:val="24"/>
                <w:szCs w:val="24"/>
              </w:rPr>
            </w:pPr>
          </w:p>
          <w:p w14:paraId="1A4BAD5D" w14:textId="77777777" w:rsidR="00C4448E" w:rsidRDefault="00C4448E" w:rsidP="001B165D">
            <w:pPr>
              <w:rPr>
                <w:sz w:val="24"/>
                <w:szCs w:val="24"/>
              </w:rPr>
            </w:pPr>
          </w:p>
          <w:p w14:paraId="014D4EAB" w14:textId="78F05569" w:rsidR="00C4448E" w:rsidRDefault="00C4448E" w:rsidP="001B165D">
            <w:pPr>
              <w:rPr>
                <w:sz w:val="24"/>
                <w:szCs w:val="24"/>
              </w:rPr>
            </w:pPr>
          </w:p>
          <w:p w14:paraId="3709A1C5" w14:textId="77777777" w:rsidR="00C4448E" w:rsidRPr="00B5609F" w:rsidRDefault="00C4448E" w:rsidP="001B165D">
            <w:pPr>
              <w:rPr>
                <w:sz w:val="16"/>
                <w:szCs w:val="16"/>
              </w:rPr>
            </w:pPr>
          </w:p>
          <w:p w14:paraId="1E51D176" w14:textId="59FCB7C3" w:rsidR="00C4448E" w:rsidRPr="00C4448E" w:rsidRDefault="00C4448E" w:rsidP="001B165D">
            <w:pPr>
              <w:rPr>
                <w:b/>
                <w:sz w:val="24"/>
                <w:szCs w:val="24"/>
              </w:rPr>
            </w:pPr>
            <w:r w:rsidRPr="00C4448E">
              <w:rPr>
                <w:b/>
                <w:sz w:val="24"/>
                <w:szCs w:val="24"/>
              </w:rPr>
              <w:t>DH</w:t>
            </w:r>
          </w:p>
        </w:tc>
      </w:tr>
      <w:tr w:rsidR="00906FBA" w:rsidRPr="00EE40AF" w14:paraId="04C50935" w14:textId="77777777" w:rsidTr="008A6FC6">
        <w:trPr>
          <w:trHeight w:val="683"/>
        </w:trPr>
        <w:tc>
          <w:tcPr>
            <w:tcW w:w="425" w:type="dxa"/>
          </w:tcPr>
          <w:p w14:paraId="208982FB" w14:textId="55C56F71" w:rsidR="00906FBA" w:rsidRPr="00EE40AF" w:rsidRDefault="001B165D">
            <w:pPr>
              <w:rPr>
                <w:b/>
                <w:sz w:val="24"/>
                <w:szCs w:val="24"/>
              </w:rPr>
            </w:pPr>
            <w:r>
              <w:rPr>
                <w:b/>
                <w:sz w:val="24"/>
                <w:szCs w:val="24"/>
              </w:rPr>
              <w:t>7</w:t>
            </w:r>
          </w:p>
        </w:tc>
        <w:tc>
          <w:tcPr>
            <w:tcW w:w="9061" w:type="dxa"/>
          </w:tcPr>
          <w:p w14:paraId="0F78CD1B" w14:textId="77777777" w:rsidR="00DC71AA" w:rsidRDefault="001B165D" w:rsidP="008E55A4">
            <w:pPr>
              <w:rPr>
                <w:b/>
                <w:bCs/>
                <w:sz w:val="24"/>
                <w:szCs w:val="24"/>
              </w:rPr>
            </w:pPr>
            <w:r w:rsidRPr="001B165D">
              <w:rPr>
                <w:b/>
                <w:bCs/>
                <w:sz w:val="24"/>
                <w:szCs w:val="24"/>
              </w:rPr>
              <w:t>Friends &amp; Family Feedback</w:t>
            </w:r>
          </w:p>
          <w:p w14:paraId="665C7A31" w14:textId="13BC0FD7" w:rsidR="001B165D" w:rsidRDefault="001B165D" w:rsidP="008E55A4">
            <w:pPr>
              <w:rPr>
                <w:bCs/>
                <w:sz w:val="24"/>
                <w:szCs w:val="24"/>
              </w:rPr>
            </w:pPr>
            <w:r>
              <w:rPr>
                <w:bCs/>
                <w:sz w:val="24"/>
                <w:szCs w:val="24"/>
              </w:rPr>
              <w:t>DH explained that the</w:t>
            </w:r>
            <w:r w:rsidR="00C4448E">
              <w:rPr>
                <w:bCs/>
                <w:sz w:val="24"/>
                <w:szCs w:val="24"/>
              </w:rPr>
              <w:t xml:space="preserve"> report </w:t>
            </w:r>
            <w:r w:rsidR="00A768D1">
              <w:rPr>
                <w:bCs/>
                <w:sz w:val="24"/>
                <w:szCs w:val="24"/>
              </w:rPr>
              <w:t>would</w:t>
            </w:r>
            <w:r w:rsidR="00C4448E">
              <w:rPr>
                <w:bCs/>
                <w:sz w:val="24"/>
                <w:szCs w:val="24"/>
              </w:rPr>
              <w:t xml:space="preserve"> be circulated to members</w:t>
            </w:r>
            <w:r w:rsidR="00A768D1">
              <w:rPr>
                <w:bCs/>
                <w:sz w:val="24"/>
                <w:szCs w:val="24"/>
              </w:rPr>
              <w:t xml:space="preserve"> and</w:t>
            </w:r>
            <w:r w:rsidR="00C4448E">
              <w:rPr>
                <w:bCs/>
                <w:sz w:val="24"/>
                <w:szCs w:val="24"/>
              </w:rPr>
              <w:t xml:space="preserve"> it would be uploaded to the website.</w:t>
            </w:r>
          </w:p>
          <w:p w14:paraId="213FF943" w14:textId="77777777" w:rsidR="00C4448E" w:rsidRPr="00B5609F" w:rsidRDefault="00C4448E" w:rsidP="00B5609F">
            <w:pPr>
              <w:ind w:firstLine="720"/>
              <w:rPr>
                <w:bCs/>
                <w:sz w:val="16"/>
                <w:szCs w:val="16"/>
              </w:rPr>
            </w:pPr>
          </w:p>
          <w:p w14:paraId="3232F40B" w14:textId="77777777" w:rsidR="00C4448E" w:rsidRDefault="00C4448E" w:rsidP="008E55A4">
            <w:pPr>
              <w:rPr>
                <w:b/>
                <w:bCs/>
                <w:sz w:val="24"/>
                <w:szCs w:val="24"/>
              </w:rPr>
            </w:pPr>
            <w:r w:rsidRPr="00C4448E">
              <w:rPr>
                <w:b/>
                <w:bCs/>
                <w:sz w:val="24"/>
                <w:szCs w:val="24"/>
              </w:rPr>
              <w:t>Covid/Flu Clinics</w:t>
            </w:r>
          </w:p>
          <w:p w14:paraId="4A8C1CB2" w14:textId="0C4456F1" w:rsidR="00DA0EE4" w:rsidRDefault="00C4448E" w:rsidP="000804C9">
            <w:pPr>
              <w:rPr>
                <w:bCs/>
                <w:sz w:val="24"/>
                <w:szCs w:val="24"/>
              </w:rPr>
            </w:pPr>
            <w:r w:rsidRPr="00C4448E">
              <w:rPr>
                <w:bCs/>
                <w:sz w:val="24"/>
                <w:szCs w:val="24"/>
              </w:rPr>
              <w:t xml:space="preserve">DH </w:t>
            </w:r>
            <w:r>
              <w:rPr>
                <w:bCs/>
                <w:sz w:val="24"/>
                <w:szCs w:val="24"/>
              </w:rPr>
              <w:t xml:space="preserve">tabled the 2024 </w:t>
            </w:r>
            <w:r w:rsidR="00AC097B">
              <w:rPr>
                <w:bCs/>
                <w:sz w:val="24"/>
                <w:szCs w:val="24"/>
              </w:rPr>
              <w:t>details</w:t>
            </w:r>
            <w:r>
              <w:rPr>
                <w:bCs/>
                <w:sz w:val="24"/>
                <w:szCs w:val="24"/>
              </w:rPr>
              <w:t xml:space="preserve"> for members to take home </w:t>
            </w:r>
            <w:r w:rsidR="00AC097B">
              <w:rPr>
                <w:bCs/>
                <w:sz w:val="24"/>
                <w:szCs w:val="24"/>
              </w:rPr>
              <w:t>to</w:t>
            </w:r>
            <w:r>
              <w:rPr>
                <w:bCs/>
                <w:sz w:val="24"/>
                <w:szCs w:val="24"/>
              </w:rPr>
              <w:t xml:space="preserve"> look at and digest. </w:t>
            </w:r>
            <w:r w:rsidR="00442608">
              <w:rPr>
                <w:bCs/>
                <w:sz w:val="24"/>
                <w:szCs w:val="24"/>
              </w:rPr>
              <w:t>DH</w:t>
            </w:r>
            <w:r>
              <w:rPr>
                <w:bCs/>
                <w:sz w:val="24"/>
                <w:szCs w:val="24"/>
              </w:rPr>
              <w:t xml:space="preserve"> explained the feedback had been much more positive in </w:t>
            </w:r>
            <w:r w:rsidR="00442608">
              <w:rPr>
                <w:bCs/>
                <w:sz w:val="24"/>
                <w:szCs w:val="24"/>
              </w:rPr>
              <w:t xml:space="preserve">October </w:t>
            </w:r>
            <w:r>
              <w:rPr>
                <w:bCs/>
                <w:sz w:val="24"/>
                <w:szCs w:val="24"/>
              </w:rPr>
              <w:t xml:space="preserve">2024 against </w:t>
            </w:r>
            <w:r w:rsidR="00442608">
              <w:rPr>
                <w:bCs/>
                <w:sz w:val="24"/>
                <w:szCs w:val="24"/>
              </w:rPr>
              <w:t xml:space="preserve">October </w:t>
            </w:r>
            <w:r>
              <w:rPr>
                <w:bCs/>
                <w:sz w:val="24"/>
                <w:szCs w:val="24"/>
              </w:rPr>
              <w:t xml:space="preserve">2023.  Some of the comments from the report </w:t>
            </w:r>
            <w:r w:rsidR="000804C9">
              <w:rPr>
                <w:bCs/>
                <w:sz w:val="24"/>
                <w:szCs w:val="24"/>
              </w:rPr>
              <w:t xml:space="preserve">were read out </w:t>
            </w:r>
            <w:r>
              <w:rPr>
                <w:bCs/>
                <w:sz w:val="24"/>
                <w:szCs w:val="24"/>
              </w:rPr>
              <w:t xml:space="preserve">and </w:t>
            </w:r>
            <w:r w:rsidR="000804C9">
              <w:rPr>
                <w:bCs/>
                <w:sz w:val="24"/>
                <w:szCs w:val="24"/>
              </w:rPr>
              <w:t xml:space="preserve">discussed. </w:t>
            </w:r>
          </w:p>
          <w:p w14:paraId="358913F4" w14:textId="77777777" w:rsidR="00DA0EE4" w:rsidRPr="00B5609F" w:rsidRDefault="00DA0EE4" w:rsidP="000804C9">
            <w:pPr>
              <w:rPr>
                <w:bCs/>
                <w:sz w:val="16"/>
                <w:szCs w:val="16"/>
              </w:rPr>
            </w:pPr>
          </w:p>
          <w:p w14:paraId="70DF3669" w14:textId="77777777" w:rsidR="00A768D1" w:rsidRDefault="000804C9" w:rsidP="000804C9">
            <w:pPr>
              <w:rPr>
                <w:bCs/>
                <w:sz w:val="24"/>
                <w:szCs w:val="24"/>
              </w:rPr>
            </w:pPr>
            <w:r>
              <w:rPr>
                <w:bCs/>
                <w:sz w:val="24"/>
                <w:szCs w:val="24"/>
              </w:rPr>
              <w:t>In particular</w:t>
            </w:r>
            <w:r w:rsidR="00A768D1">
              <w:rPr>
                <w:bCs/>
                <w:sz w:val="24"/>
                <w:szCs w:val="24"/>
              </w:rPr>
              <w:t xml:space="preserve">, </w:t>
            </w:r>
            <w:r>
              <w:rPr>
                <w:bCs/>
                <w:sz w:val="24"/>
                <w:szCs w:val="24"/>
              </w:rPr>
              <w:t xml:space="preserve"> there was a comment regarding the Frailty Clinic. RB went on to explain </w:t>
            </w:r>
          </w:p>
          <w:p w14:paraId="69D7596E" w14:textId="77777777" w:rsidR="00A768D1" w:rsidRDefault="00A768D1" w:rsidP="000804C9">
            <w:pPr>
              <w:rPr>
                <w:bCs/>
                <w:sz w:val="24"/>
                <w:szCs w:val="24"/>
              </w:rPr>
            </w:pPr>
          </w:p>
          <w:p w14:paraId="4DC26611" w14:textId="77777777" w:rsidR="00A768D1" w:rsidRDefault="00A768D1" w:rsidP="000804C9">
            <w:pPr>
              <w:rPr>
                <w:bCs/>
                <w:sz w:val="24"/>
                <w:szCs w:val="24"/>
              </w:rPr>
            </w:pPr>
          </w:p>
          <w:p w14:paraId="114C566B" w14:textId="058EAE53" w:rsidR="000804C9" w:rsidRDefault="000804C9" w:rsidP="000804C9">
            <w:pPr>
              <w:rPr>
                <w:bCs/>
                <w:sz w:val="24"/>
                <w:szCs w:val="24"/>
              </w:rPr>
            </w:pPr>
            <w:r>
              <w:rPr>
                <w:bCs/>
                <w:sz w:val="24"/>
                <w:szCs w:val="24"/>
              </w:rPr>
              <w:t xml:space="preserve">this possibly referred to an ICB (Integrated Care Board) incentive which was not ideal but </w:t>
            </w:r>
            <w:r w:rsidR="00442608">
              <w:rPr>
                <w:bCs/>
                <w:sz w:val="24"/>
                <w:szCs w:val="24"/>
              </w:rPr>
              <w:t xml:space="preserve">did </w:t>
            </w:r>
            <w:r>
              <w:rPr>
                <w:bCs/>
                <w:sz w:val="24"/>
                <w:szCs w:val="24"/>
              </w:rPr>
              <w:t>identif</w:t>
            </w:r>
            <w:r w:rsidR="00442608">
              <w:rPr>
                <w:bCs/>
                <w:sz w:val="24"/>
                <w:szCs w:val="24"/>
              </w:rPr>
              <w:t>y</w:t>
            </w:r>
            <w:r>
              <w:rPr>
                <w:bCs/>
                <w:sz w:val="24"/>
                <w:szCs w:val="24"/>
              </w:rPr>
              <w:t xml:space="preserve"> patients who need</w:t>
            </w:r>
            <w:r w:rsidR="00442608">
              <w:rPr>
                <w:bCs/>
                <w:sz w:val="24"/>
                <w:szCs w:val="24"/>
              </w:rPr>
              <w:t>ed</w:t>
            </w:r>
            <w:r>
              <w:rPr>
                <w:bCs/>
                <w:sz w:val="24"/>
                <w:szCs w:val="24"/>
              </w:rPr>
              <w:t xml:space="preserve"> to be contacted as part of a proactive approach to </w:t>
            </w:r>
            <w:r w:rsidR="00442608">
              <w:rPr>
                <w:bCs/>
                <w:sz w:val="24"/>
                <w:szCs w:val="24"/>
              </w:rPr>
              <w:t>indicate</w:t>
            </w:r>
            <w:r w:rsidR="00DA0EE4">
              <w:rPr>
                <w:bCs/>
                <w:sz w:val="24"/>
                <w:szCs w:val="24"/>
              </w:rPr>
              <w:t xml:space="preserve"> </w:t>
            </w:r>
            <w:r>
              <w:rPr>
                <w:bCs/>
                <w:sz w:val="24"/>
                <w:szCs w:val="24"/>
              </w:rPr>
              <w:t>a</w:t>
            </w:r>
            <w:r w:rsidR="00442608">
              <w:rPr>
                <w:bCs/>
                <w:sz w:val="24"/>
                <w:szCs w:val="24"/>
              </w:rPr>
              <w:t>ny</w:t>
            </w:r>
            <w:r>
              <w:rPr>
                <w:bCs/>
                <w:sz w:val="24"/>
                <w:szCs w:val="24"/>
              </w:rPr>
              <w:t xml:space="preserve"> health need assessment.</w:t>
            </w:r>
          </w:p>
          <w:p w14:paraId="077CD62F" w14:textId="47BC7350" w:rsidR="00C4448E" w:rsidRPr="000804C9" w:rsidRDefault="000804C9" w:rsidP="000804C9">
            <w:pPr>
              <w:rPr>
                <w:b/>
                <w:bCs/>
                <w:sz w:val="24"/>
                <w:szCs w:val="24"/>
              </w:rPr>
            </w:pPr>
            <w:r w:rsidRPr="00545392">
              <w:rPr>
                <w:sz w:val="24"/>
                <w:szCs w:val="24"/>
              </w:rPr>
              <w:t xml:space="preserve">DH </w:t>
            </w:r>
            <w:r w:rsidR="00545392" w:rsidRPr="00545392">
              <w:rPr>
                <w:sz w:val="24"/>
                <w:szCs w:val="24"/>
              </w:rPr>
              <w:t>provided RB with</w:t>
            </w:r>
            <w:r w:rsidRPr="00545392">
              <w:rPr>
                <w:sz w:val="24"/>
                <w:szCs w:val="24"/>
              </w:rPr>
              <w:t xml:space="preserve"> the </w:t>
            </w:r>
            <w:r w:rsidR="00C4448E" w:rsidRPr="00545392">
              <w:rPr>
                <w:sz w:val="24"/>
                <w:szCs w:val="24"/>
              </w:rPr>
              <w:t xml:space="preserve">comments </w:t>
            </w:r>
            <w:r w:rsidR="00545392">
              <w:rPr>
                <w:sz w:val="24"/>
                <w:szCs w:val="24"/>
              </w:rPr>
              <w:t>.</w:t>
            </w:r>
            <w:r w:rsidRPr="000804C9">
              <w:rPr>
                <w:b/>
                <w:bCs/>
                <w:sz w:val="24"/>
                <w:szCs w:val="24"/>
              </w:rPr>
              <w:t xml:space="preserve">  </w:t>
            </w:r>
          </w:p>
        </w:tc>
        <w:tc>
          <w:tcPr>
            <w:tcW w:w="862" w:type="dxa"/>
          </w:tcPr>
          <w:p w14:paraId="5B318B3C" w14:textId="77777777" w:rsidR="00906FBA" w:rsidRPr="00EE40AF" w:rsidRDefault="00906FBA">
            <w:pPr>
              <w:rPr>
                <w:sz w:val="24"/>
                <w:szCs w:val="24"/>
              </w:rPr>
            </w:pPr>
          </w:p>
          <w:p w14:paraId="16B7658D" w14:textId="77777777" w:rsidR="00147332" w:rsidRPr="00EE40AF" w:rsidRDefault="00147332">
            <w:pPr>
              <w:rPr>
                <w:sz w:val="24"/>
                <w:szCs w:val="24"/>
              </w:rPr>
            </w:pPr>
          </w:p>
          <w:p w14:paraId="14BF8327" w14:textId="77777777" w:rsidR="00147332" w:rsidRPr="00EE40AF" w:rsidRDefault="00147332">
            <w:pPr>
              <w:rPr>
                <w:sz w:val="24"/>
                <w:szCs w:val="24"/>
              </w:rPr>
            </w:pPr>
          </w:p>
          <w:p w14:paraId="12173A19" w14:textId="325FB8EB" w:rsidR="00147332" w:rsidRPr="00EE40AF" w:rsidRDefault="00147332">
            <w:pPr>
              <w:rPr>
                <w:sz w:val="24"/>
                <w:szCs w:val="24"/>
              </w:rPr>
            </w:pPr>
          </w:p>
          <w:p w14:paraId="46FCD82F" w14:textId="77777777" w:rsidR="00147332" w:rsidRDefault="00147332">
            <w:pPr>
              <w:rPr>
                <w:sz w:val="24"/>
                <w:szCs w:val="24"/>
              </w:rPr>
            </w:pPr>
          </w:p>
          <w:p w14:paraId="73456570" w14:textId="77777777" w:rsidR="000804C9" w:rsidRDefault="000804C9">
            <w:pPr>
              <w:rPr>
                <w:sz w:val="24"/>
                <w:szCs w:val="24"/>
              </w:rPr>
            </w:pPr>
          </w:p>
          <w:p w14:paraId="7828784C" w14:textId="389C0DC1" w:rsidR="000804C9" w:rsidRDefault="000804C9">
            <w:pPr>
              <w:rPr>
                <w:sz w:val="24"/>
                <w:szCs w:val="24"/>
              </w:rPr>
            </w:pPr>
          </w:p>
          <w:p w14:paraId="55C87882" w14:textId="0BC3D93E" w:rsidR="000804C9" w:rsidRDefault="000804C9">
            <w:pPr>
              <w:rPr>
                <w:sz w:val="24"/>
                <w:szCs w:val="24"/>
              </w:rPr>
            </w:pPr>
          </w:p>
          <w:p w14:paraId="7371D7B8" w14:textId="716D9086" w:rsidR="00B5609F" w:rsidRDefault="00B5609F">
            <w:pPr>
              <w:rPr>
                <w:sz w:val="24"/>
                <w:szCs w:val="24"/>
              </w:rPr>
            </w:pPr>
          </w:p>
          <w:p w14:paraId="134E4710" w14:textId="3D08F752" w:rsidR="00B5609F" w:rsidRDefault="00B5609F">
            <w:pPr>
              <w:rPr>
                <w:sz w:val="24"/>
                <w:szCs w:val="24"/>
              </w:rPr>
            </w:pPr>
          </w:p>
          <w:p w14:paraId="1C04DBB5" w14:textId="016D7D35" w:rsidR="00B5609F" w:rsidRDefault="00B5609F">
            <w:pPr>
              <w:rPr>
                <w:sz w:val="24"/>
                <w:szCs w:val="24"/>
              </w:rPr>
            </w:pPr>
          </w:p>
          <w:p w14:paraId="30001337" w14:textId="0DEDE6EC" w:rsidR="00B5609F" w:rsidRDefault="00B5609F">
            <w:pPr>
              <w:rPr>
                <w:sz w:val="24"/>
                <w:szCs w:val="24"/>
              </w:rPr>
            </w:pPr>
          </w:p>
          <w:p w14:paraId="201C9D23" w14:textId="3FE81C59" w:rsidR="000804C9" w:rsidRPr="000804C9" w:rsidRDefault="000804C9">
            <w:pPr>
              <w:rPr>
                <w:b/>
                <w:sz w:val="24"/>
                <w:szCs w:val="24"/>
              </w:rPr>
            </w:pPr>
          </w:p>
        </w:tc>
      </w:tr>
      <w:tr w:rsidR="00DA0EE4" w:rsidRPr="00EE40AF" w14:paraId="5DD9E7A9" w14:textId="77777777" w:rsidTr="008A6FC6">
        <w:tc>
          <w:tcPr>
            <w:tcW w:w="425" w:type="dxa"/>
          </w:tcPr>
          <w:p w14:paraId="61B88A70" w14:textId="77777777" w:rsidR="00DA0EE4" w:rsidRPr="00EE40AF" w:rsidRDefault="00DA0EE4">
            <w:pPr>
              <w:rPr>
                <w:b/>
                <w:sz w:val="24"/>
                <w:szCs w:val="24"/>
              </w:rPr>
            </w:pPr>
          </w:p>
        </w:tc>
        <w:tc>
          <w:tcPr>
            <w:tcW w:w="9061" w:type="dxa"/>
          </w:tcPr>
          <w:p w14:paraId="2147E2B1" w14:textId="77777777" w:rsidR="00DA0EE4" w:rsidRDefault="00DA0EE4" w:rsidP="00DF27F7">
            <w:pPr>
              <w:rPr>
                <w:b/>
                <w:sz w:val="24"/>
                <w:szCs w:val="24"/>
              </w:rPr>
            </w:pPr>
            <w:r>
              <w:rPr>
                <w:b/>
                <w:sz w:val="24"/>
                <w:szCs w:val="24"/>
              </w:rPr>
              <w:t>AOB</w:t>
            </w:r>
          </w:p>
          <w:p w14:paraId="7FA3E44B" w14:textId="61B24CA5" w:rsidR="00DA0EE4" w:rsidRPr="00DA0EE4" w:rsidRDefault="005A6857" w:rsidP="00442608">
            <w:pPr>
              <w:rPr>
                <w:sz w:val="24"/>
                <w:szCs w:val="24"/>
              </w:rPr>
            </w:pPr>
            <w:r>
              <w:rPr>
                <w:sz w:val="24"/>
                <w:szCs w:val="24"/>
              </w:rPr>
              <w:t>DH (current A</w:t>
            </w:r>
            <w:r w:rsidR="00DA0EE4">
              <w:rPr>
                <w:sz w:val="24"/>
                <w:szCs w:val="24"/>
              </w:rPr>
              <w:t>cting Chair</w:t>
            </w:r>
            <w:r>
              <w:rPr>
                <w:sz w:val="24"/>
                <w:szCs w:val="24"/>
              </w:rPr>
              <w:t>)</w:t>
            </w:r>
            <w:r w:rsidR="00DA0EE4">
              <w:rPr>
                <w:sz w:val="24"/>
                <w:szCs w:val="24"/>
              </w:rPr>
              <w:t xml:space="preserve"> </w:t>
            </w:r>
            <w:r>
              <w:rPr>
                <w:sz w:val="24"/>
                <w:szCs w:val="24"/>
              </w:rPr>
              <w:t xml:space="preserve">suggested once </w:t>
            </w:r>
            <w:r w:rsidR="00DA0EE4">
              <w:rPr>
                <w:sz w:val="24"/>
                <w:szCs w:val="24"/>
              </w:rPr>
              <w:t xml:space="preserve">new members </w:t>
            </w:r>
            <w:r>
              <w:rPr>
                <w:sz w:val="24"/>
                <w:szCs w:val="24"/>
              </w:rPr>
              <w:t xml:space="preserve">have had a chance to digest all the information provided, </w:t>
            </w:r>
            <w:r w:rsidR="00DA0EE4">
              <w:rPr>
                <w:sz w:val="24"/>
                <w:szCs w:val="24"/>
              </w:rPr>
              <w:t xml:space="preserve">we </w:t>
            </w:r>
            <w:r w:rsidR="00442608">
              <w:rPr>
                <w:sz w:val="24"/>
                <w:szCs w:val="24"/>
              </w:rPr>
              <w:t>would</w:t>
            </w:r>
            <w:r w:rsidR="00DA0EE4">
              <w:rPr>
                <w:sz w:val="24"/>
                <w:szCs w:val="24"/>
              </w:rPr>
              <w:t xml:space="preserve"> elect/re-elect the officers at the  meeting</w:t>
            </w:r>
            <w:r w:rsidR="00545392">
              <w:rPr>
                <w:sz w:val="24"/>
                <w:szCs w:val="24"/>
              </w:rPr>
              <w:t xml:space="preserve"> in May. By that time, all new members would have had 3 meetings to acquaint themselves with the Group</w:t>
            </w:r>
            <w:r w:rsidR="00A768D1">
              <w:rPr>
                <w:sz w:val="24"/>
                <w:szCs w:val="24"/>
              </w:rPr>
              <w:t>.</w:t>
            </w:r>
          </w:p>
        </w:tc>
        <w:tc>
          <w:tcPr>
            <w:tcW w:w="862" w:type="dxa"/>
          </w:tcPr>
          <w:p w14:paraId="01FBA115" w14:textId="77777777" w:rsidR="00DA0EE4" w:rsidRDefault="00DA0EE4">
            <w:pPr>
              <w:rPr>
                <w:sz w:val="24"/>
                <w:szCs w:val="24"/>
              </w:rPr>
            </w:pPr>
          </w:p>
          <w:p w14:paraId="4D7A09E1" w14:textId="3AE673E4" w:rsidR="00DA0EE4" w:rsidRPr="00DA0EE4" w:rsidRDefault="00DA0EE4">
            <w:pPr>
              <w:rPr>
                <w:b/>
                <w:sz w:val="24"/>
                <w:szCs w:val="24"/>
              </w:rPr>
            </w:pPr>
            <w:r w:rsidRPr="00DA0EE4">
              <w:rPr>
                <w:b/>
                <w:sz w:val="24"/>
                <w:szCs w:val="24"/>
              </w:rPr>
              <w:t>ALL</w:t>
            </w:r>
          </w:p>
        </w:tc>
      </w:tr>
      <w:tr w:rsidR="00906FBA" w:rsidRPr="00EE40AF" w14:paraId="78881D4C" w14:textId="77777777" w:rsidTr="008A6FC6">
        <w:tc>
          <w:tcPr>
            <w:tcW w:w="425" w:type="dxa"/>
          </w:tcPr>
          <w:p w14:paraId="6DEF4CE6" w14:textId="5C58F472" w:rsidR="00DF27F7" w:rsidRPr="00EE40AF" w:rsidRDefault="00DF27F7">
            <w:pPr>
              <w:rPr>
                <w:b/>
                <w:sz w:val="24"/>
                <w:szCs w:val="24"/>
              </w:rPr>
            </w:pPr>
          </w:p>
        </w:tc>
        <w:tc>
          <w:tcPr>
            <w:tcW w:w="9061" w:type="dxa"/>
          </w:tcPr>
          <w:p w14:paraId="4646725F" w14:textId="77777777" w:rsidR="00906FBA" w:rsidRPr="00EE40AF" w:rsidRDefault="00EE40AF" w:rsidP="00DF27F7">
            <w:pPr>
              <w:rPr>
                <w:b/>
                <w:sz w:val="24"/>
                <w:szCs w:val="24"/>
              </w:rPr>
            </w:pPr>
            <w:r w:rsidRPr="00EE40AF">
              <w:rPr>
                <w:b/>
                <w:sz w:val="24"/>
                <w:szCs w:val="24"/>
              </w:rPr>
              <w:t>Next Meeting Date:</w:t>
            </w:r>
          </w:p>
          <w:p w14:paraId="34536AC8" w14:textId="1A323580" w:rsidR="00EE40AF" w:rsidRPr="00B5609F" w:rsidRDefault="00DA0EE4" w:rsidP="00DF27F7">
            <w:pPr>
              <w:rPr>
                <w:sz w:val="24"/>
                <w:szCs w:val="24"/>
              </w:rPr>
            </w:pPr>
            <w:r w:rsidRPr="00DA0EE4">
              <w:rPr>
                <w:sz w:val="24"/>
                <w:szCs w:val="24"/>
              </w:rPr>
              <w:t xml:space="preserve">Monday </w:t>
            </w:r>
            <w:r w:rsidR="00EE40AF" w:rsidRPr="00DA0EE4">
              <w:rPr>
                <w:sz w:val="24"/>
                <w:szCs w:val="24"/>
              </w:rPr>
              <w:t>1</w:t>
            </w:r>
            <w:r w:rsidRPr="00DA0EE4">
              <w:rPr>
                <w:sz w:val="24"/>
                <w:szCs w:val="24"/>
              </w:rPr>
              <w:t>3</w:t>
            </w:r>
            <w:r w:rsidR="00EE40AF" w:rsidRPr="00DA0EE4">
              <w:rPr>
                <w:sz w:val="24"/>
                <w:szCs w:val="24"/>
                <w:vertAlign w:val="superscript"/>
              </w:rPr>
              <w:t>th</w:t>
            </w:r>
            <w:r w:rsidR="00EE40AF" w:rsidRPr="00DA0EE4">
              <w:rPr>
                <w:sz w:val="24"/>
                <w:szCs w:val="24"/>
              </w:rPr>
              <w:t xml:space="preserve"> </w:t>
            </w:r>
            <w:r w:rsidR="000804C9" w:rsidRPr="00DA0EE4">
              <w:rPr>
                <w:sz w:val="24"/>
                <w:szCs w:val="24"/>
              </w:rPr>
              <w:t>January</w:t>
            </w:r>
            <w:r w:rsidR="00EE40AF" w:rsidRPr="00DA0EE4">
              <w:rPr>
                <w:sz w:val="24"/>
                <w:szCs w:val="24"/>
              </w:rPr>
              <w:t xml:space="preserve"> 202</w:t>
            </w:r>
            <w:r w:rsidRPr="00DA0EE4">
              <w:rPr>
                <w:sz w:val="24"/>
                <w:szCs w:val="24"/>
              </w:rPr>
              <w:t>5</w:t>
            </w:r>
            <w:r w:rsidR="00DC71AA" w:rsidRPr="00DA0EE4">
              <w:rPr>
                <w:sz w:val="24"/>
                <w:szCs w:val="24"/>
              </w:rPr>
              <w:t xml:space="preserve"> at 5.30pm at GEHC</w:t>
            </w:r>
            <w:r w:rsidRPr="00DA0EE4">
              <w:rPr>
                <w:sz w:val="24"/>
                <w:szCs w:val="24"/>
              </w:rPr>
              <w:t xml:space="preserve"> attended by Dr Gr</w:t>
            </w:r>
            <w:r w:rsidR="00A768D1">
              <w:rPr>
                <w:sz w:val="24"/>
                <w:szCs w:val="24"/>
              </w:rPr>
              <w:t>a</w:t>
            </w:r>
            <w:r w:rsidRPr="00DA0EE4">
              <w:rPr>
                <w:sz w:val="24"/>
                <w:szCs w:val="24"/>
              </w:rPr>
              <w:t xml:space="preserve">y </w:t>
            </w:r>
            <w:r>
              <w:rPr>
                <w:sz w:val="24"/>
                <w:szCs w:val="24"/>
              </w:rPr>
              <w:t>(this to be confirmed by RB).</w:t>
            </w:r>
          </w:p>
        </w:tc>
        <w:tc>
          <w:tcPr>
            <w:tcW w:w="862" w:type="dxa"/>
          </w:tcPr>
          <w:p w14:paraId="7F343CBD" w14:textId="77777777" w:rsidR="00906FBA" w:rsidRPr="00EE40AF" w:rsidRDefault="00906FBA">
            <w:pPr>
              <w:rPr>
                <w:sz w:val="24"/>
                <w:szCs w:val="24"/>
              </w:rPr>
            </w:pPr>
          </w:p>
          <w:p w14:paraId="120B26CF" w14:textId="0A6E3068" w:rsidR="00147332" w:rsidRPr="00DA0EE4" w:rsidRDefault="00DA0EE4">
            <w:pPr>
              <w:rPr>
                <w:b/>
                <w:sz w:val="24"/>
                <w:szCs w:val="24"/>
              </w:rPr>
            </w:pPr>
            <w:r w:rsidRPr="00DA0EE4">
              <w:rPr>
                <w:b/>
                <w:sz w:val="24"/>
                <w:szCs w:val="24"/>
              </w:rPr>
              <w:t>RB</w:t>
            </w:r>
          </w:p>
          <w:p w14:paraId="50DC8853" w14:textId="4C4B68E4" w:rsidR="00147332" w:rsidRPr="00EE40AF" w:rsidRDefault="00147332">
            <w:pPr>
              <w:rPr>
                <w:sz w:val="24"/>
                <w:szCs w:val="24"/>
              </w:rPr>
            </w:pPr>
          </w:p>
          <w:p w14:paraId="3766A9AD" w14:textId="77777777" w:rsidR="00147332" w:rsidRPr="00EE40AF" w:rsidRDefault="00147332">
            <w:pPr>
              <w:rPr>
                <w:sz w:val="24"/>
                <w:szCs w:val="24"/>
              </w:rPr>
            </w:pPr>
          </w:p>
        </w:tc>
      </w:tr>
    </w:tbl>
    <w:p w14:paraId="54AA5D89" w14:textId="77777777" w:rsidR="00977505" w:rsidRPr="00EE40AF" w:rsidRDefault="00977505" w:rsidP="006E7648">
      <w:pPr>
        <w:tabs>
          <w:tab w:val="left" w:pos="1560"/>
        </w:tabs>
        <w:rPr>
          <w:sz w:val="24"/>
          <w:szCs w:val="24"/>
        </w:rPr>
      </w:pPr>
    </w:p>
    <w:sectPr w:rsidR="00977505" w:rsidRPr="00EE40AF" w:rsidSect="007F18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F0026"/>
    <w:multiLevelType w:val="hybridMultilevel"/>
    <w:tmpl w:val="6FD6D27A"/>
    <w:lvl w:ilvl="0" w:tplc="5426CB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B3BB0"/>
    <w:multiLevelType w:val="hybridMultilevel"/>
    <w:tmpl w:val="31E4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A009B"/>
    <w:multiLevelType w:val="hybridMultilevel"/>
    <w:tmpl w:val="42F2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5159F"/>
    <w:multiLevelType w:val="hybridMultilevel"/>
    <w:tmpl w:val="900A7D06"/>
    <w:lvl w:ilvl="0" w:tplc="0720AD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11894"/>
    <w:multiLevelType w:val="hybridMultilevel"/>
    <w:tmpl w:val="3B021D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56D35"/>
    <w:multiLevelType w:val="hybridMultilevel"/>
    <w:tmpl w:val="C5D2C604"/>
    <w:lvl w:ilvl="0" w:tplc="0ED422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94184B"/>
    <w:multiLevelType w:val="hybridMultilevel"/>
    <w:tmpl w:val="6994F5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755021"/>
    <w:multiLevelType w:val="multilevel"/>
    <w:tmpl w:val="7CFA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C532F"/>
    <w:multiLevelType w:val="multilevel"/>
    <w:tmpl w:val="D6B4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311C96"/>
    <w:multiLevelType w:val="hybridMultilevel"/>
    <w:tmpl w:val="CC2C644A"/>
    <w:lvl w:ilvl="0" w:tplc="24CC115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D81189"/>
    <w:multiLevelType w:val="multilevel"/>
    <w:tmpl w:val="17905668"/>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737142"/>
    <w:multiLevelType w:val="hybridMultilevel"/>
    <w:tmpl w:val="936635FE"/>
    <w:lvl w:ilvl="0" w:tplc="63982E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E60AA6"/>
    <w:multiLevelType w:val="hybridMultilevel"/>
    <w:tmpl w:val="5614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C2B91"/>
    <w:multiLevelType w:val="hybridMultilevel"/>
    <w:tmpl w:val="3D50A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F22CB7"/>
    <w:multiLevelType w:val="multilevel"/>
    <w:tmpl w:val="6204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476759"/>
    <w:multiLevelType w:val="multilevel"/>
    <w:tmpl w:val="093CC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711A56"/>
    <w:multiLevelType w:val="hybridMultilevel"/>
    <w:tmpl w:val="232C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815E5"/>
    <w:multiLevelType w:val="multilevel"/>
    <w:tmpl w:val="497E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955E7"/>
    <w:multiLevelType w:val="hybridMultilevel"/>
    <w:tmpl w:val="7968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81743"/>
    <w:multiLevelType w:val="hybridMultilevel"/>
    <w:tmpl w:val="A4B66A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CD74EC"/>
    <w:multiLevelType w:val="hybridMultilevel"/>
    <w:tmpl w:val="7FE02244"/>
    <w:lvl w:ilvl="0" w:tplc="76D8B6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3256E0"/>
    <w:multiLevelType w:val="hybridMultilevel"/>
    <w:tmpl w:val="3ECE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32AD3"/>
    <w:multiLevelType w:val="hybridMultilevel"/>
    <w:tmpl w:val="04826048"/>
    <w:lvl w:ilvl="0" w:tplc="BB2E51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0542438">
    <w:abstractNumId w:val="11"/>
  </w:num>
  <w:num w:numId="2" w16cid:durableId="215046209">
    <w:abstractNumId w:val="22"/>
  </w:num>
  <w:num w:numId="3" w16cid:durableId="1161502343">
    <w:abstractNumId w:val="0"/>
  </w:num>
  <w:num w:numId="4" w16cid:durableId="160118752">
    <w:abstractNumId w:val="5"/>
  </w:num>
  <w:num w:numId="5" w16cid:durableId="994533363">
    <w:abstractNumId w:val="20"/>
  </w:num>
  <w:num w:numId="6" w16cid:durableId="1513497470">
    <w:abstractNumId w:val="3"/>
  </w:num>
  <w:num w:numId="7" w16cid:durableId="1361054869">
    <w:abstractNumId w:val="21"/>
  </w:num>
  <w:num w:numId="8" w16cid:durableId="1984695510">
    <w:abstractNumId w:val="13"/>
  </w:num>
  <w:num w:numId="9" w16cid:durableId="252202092">
    <w:abstractNumId w:val="16"/>
  </w:num>
  <w:num w:numId="10" w16cid:durableId="827477207">
    <w:abstractNumId w:val="18"/>
  </w:num>
  <w:num w:numId="11" w16cid:durableId="1336685343">
    <w:abstractNumId w:val="9"/>
  </w:num>
  <w:num w:numId="12" w16cid:durableId="362100529">
    <w:abstractNumId w:val="7"/>
  </w:num>
  <w:num w:numId="13" w16cid:durableId="832185617">
    <w:abstractNumId w:val="15"/>
  </w:num>
  <w:num w:numId="14" w16cid:durableId="1459565989">
    <w:abstractNumId w:val="14"/>
  </w:num>
  <w:num w:numId="15" w16cid:durableId="1282884626">
    <w:abstractNumId w:val="10"/>
  </w:num>
  <w:num w:numId="16" w16cid:durableId="1947498746">
    <w:abstractNumId w:val="8"/>
  </w:num>
  <w:num w:numId="17" w16cid:durableId="1244605731">
    <w:abstractNumId w:val="19"/>
  </w:num>
  <w:num w:numId="18" w16cid:durableId="464470663">
    <w:abstractNumId w:val="17"/>
  </w:num>
  <w:num w:numId="19" w16cid:durableId="1764449812">
    <w:abstractNumId w:val="2"/>
  </w:num>
  <w:num w:numId="20" w16cid:durableId="1367219959">
    <w:abstractNumId w:val="1"/>
  </w:num>
  <w:num w:numId="21" w16cid:durableId="1199469891">
    <w:abstractNumId w:val="12"/>
  </w:num>
  <w:num w:numId="22" w16cid:durableId="1291084127">
    <w:abstractNumId w:val="4"/>
  </w:num>
  <w:num w:numId="23" w16cid:durableId="1544246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505"/>
    <w:rsid w:val="000276BC"/>
    <w:rsid w:val="00042A40"/>
    <w:rsid w:val="00055D26"/>
    <w:rsid w:val="0006098D"/>
    <w:rsid w:val="00066285"/>
    <w:rsid w:val="0007736C"/>
    <w:rsid w:val="000804C9"/>
    <w:rsid w:val="00094C1D"/>
    <w:rsid w:val="0009521C"/>
    <w:rsid w:val="000A32CE"/>
    <w:rsid w:val="000C0E02"/>
    <w:rsid w:val="000F50C8"/>
    <w:rsid w:val="00122D6E"/>
    <w:rsid w:val="0013346C"/>
    <w:rsid w:val="001407E0"/>
    <w:rsid w:val="001411C3"/>
    <w:rsid w:val="0014544B"/>
    <w:rsid w:val="00147332"/>
    <w:rsid w:val="00156B75"/>
    <w:rsid w:val="00161344"/>
    <w:rsid w:val="00172C6F"/>
    <w:rsid w:val="00176D98"/>
    <w:rsid w:val="001B165D"/>
    <w:rsid w:val="001C2F50"/>
    <w:rsid w:val="001D0E35"/>
    <w:rsid w:val="001D6DB2"/>
    <w:rsid w:val="001E77E1"/>
    <w:rsid w:val="00203C6D"/>
    <w:rsid w:val="00210C8C"/>
    <w:rsid w:val="002134F3"/>
    <w:rsid w:val="00215B18"/>
    <w:rsid w:val="0021706C"/>
    <w:rsid w:val="00264752"/>
    <w:rsid w:val="00277E93"/>
    <w:rsid w:val="002846D2"/>
    <w:rsid w:val="002A17F8"/>
    <w:rsid w:val="002D59DF"/>
    <w:rsid w:val="002E0CF1"/>
    <w:rsid w:val="002E7390"/>
    <w:rsid w:val="00323D5D"/>
    <w:rsid w:val="00330325"/>
    <w:rsid w:val="00337E20"/>
    <w:rsid w:val="0034207D"/>
    <w:rsid w:val="00343681"/>
    <w:rsid w:val="0035273D"/>
    <w:rsid w:val="00362AA7"/>
    <w:rsid w:val="00392D13"/>
    <w:rsid w:val="003E36E4"/>
    <w:rsid w:val="003F7B33"/>
    <w:rsid w:val="0040138E"/>
    <w:rsid w:val="00417A7A"/>
    <w:rsid w:val="00420342"/>
    <w:rsid w:val="00426B51"/>
    <w:rsid w:val="00442608"/>
    <w:rsid w:val="0046477E"/>
    <w:rsid w:val="00476A18"/>
    <w:rsid w:val="00483A0B"/>
    <w:rsid w:val="004D32FE"/>
    <w:rsid w:val="004E66F7"/>
    <w:rsid w:val="004F0235"/>
    <w:rsid w:val="004F0B1F"/>
    <w:rsid w:val="004F5D8E"/>
    <w:rsid w:val="0051016E"/>
    <w:rsid w:val="005308F4"/>
    <w:rsid w:val="00545392"/>
    <w:rsid w:val="00545E65"/>
    <w:rsid w:val="00554ED2"/>
    <w:rsid w:val="0056269C"/>
    <w:rsid w:val="005639A1"/>
    <w:rsid w:val="00564291"/>
    <w:rsid w:val="00564D12"/>
    <w:rsid w:val="00592545"/>
    <w:rsid w:val="00593E50"/>
    <w:rsid w:val="005A2CBA"/>
    <w:rsid w:val="005A6857"/>
    <w:rsid w:val="005B61DF"/>
    <w:rsid w:val="005D4AC4"/>
    <w:rsid w:val="005D517C"/>
    <w:rsid w:val="005E568C"/>
    <w:rsid w:val="005F0FA0"/>
    <w:rsid w:val="00602F04"/>
    <w:rsid w:val="00610B5C"/>
    <w:rsid w:val="00613FD7"/>
    <w:rsid w:val="00621E78"/>
    <w:rsid w:val="00640DA7"/>
    <w:rsid w:val="00672FF2"/>
    <w:rsid w:val="00677849"/>
    <w:rsid w:val="00677CC5"/>
    <w:rsid w:val="006D19C0"/>
    <w:rsid w:val="006E7648"/>
    <w:rsid w:val="006F432E"/>
    <w:rsid w:val="007054BE"/>
    <w:rsid w:val="007A4BE6"/>
    <w:rsid w:val="007E71DE"/>
    <w:rsid w:val="007E7C42"/>
    <w:rsid w:val="007F189F"/>
    <w:rsid w:val="007F6EEA"/>
    <w:rsid w:val="008644D3"/>
    <w:rsid w:val="00881162"/>
    <w:rsid w:val="008840B0"/>
    <w:rsid w:val="00884379"/>
    <w:rsid w:val="00894344"/>
    <w:rsid w:val="008A6FC6"/>
    <w:rsid w:val="008C2283"/>
    <w:rsid w:val="008D3CE7"/>
    <w:rsid w:val="008D751D"/>
    <w:rsid w:val="008E55A4"/>
    <w:rsid w:val="00906FBA"/>
    <w:rsid w:val="009115C5"/>
    <w:rsid w:val="0092730E"/>
    <w:rsid w:val="00930911"/>
    <w:rsid w:val="00956EEA"/>
    <w:rsid w:val="009742D8"/>
    <w:rsid w:val="00977505"/>
    <w:rsid w:val="009A0C20"/>
    <w:rsid w:val="009A2A02"/>
    <w:rsid w:val="009C1A77"/>
    <w:rsid w:val="009E2CDA"/>
    <w:rsid w:val="009F07F2"/>
    <w:rsid w:val="009F310F"/>
    <w:rsid w:val="00A3149F"/>
    <w:rsid w:val="00A37067"/>
    <w:rsid w:val="00A3735A"/>
    <w:rsid w:val="00A475B6"/>
    <w:rsid w:val="00A768D1"/>
    <w:rsid w:val="00A86183"/>
    <w:rsid w:val="00A906B5"/>
    <w:rsid w:val="00A93EDF"/>
    <w:rsid w:val="00AA6C14"/>
    <w:rsid w:val="00AB6418"/>
    <w:rsid w:val="00AC097B"/>
    <w:rsid w:val="00AD76D2"/>
    <w:rsid w:val="00AF6700"/>
    <w:rsid w:val="00B02C6C"/>
    <w:rsid w:val="00B32DD7"/>
    <w:rsid w:val="00B47B4C"/>
    <w:rsid w:val="00B5609F"/>
    <w:rsid w:val="00B96651"/>
    <w:rsid w:val="00BD0DDF"/>
    <w:rsid w:val="00C03FE0"/>
    <w:rsid w:val="00C315CE"/>
    <w:rsid w:val="00C31632"/>
    <w:rsid w:val="00C40016"/>
    <w:rsid w:val="00C4448E"/>
    <w:rsid w:val="00C5150A"/>
    <w:rsid w:val="00C83BD6"/>
    <w:rsid w:val="00CB0006"/>
    <w:rsid w:val="00CB5DD2"/>
    <w:rsid w:val="00CD20F1"/>
    <w:rsid w:val="00CE225A"/>
    <w:rsid w:val="00CF3FE9"/>
    <w:rsid w:val="00D14581"/>
    <w:rsid w:val="00D31BAD"/>
    <w:rsid w:val="00D4394E"/>
    <w:rsid w:val="00DA0EE4"/>
    <w:rsid w:val="00DC71AA"/>
    <w:rsid w:val="00DD3F39"/>
    <w:rsid w:val="00DD7DFF"/>
    <w:rsid w:val="00DE6114"/>
    <w:rsid w:val="00DF14BF"/>
    <w:rsid w:val="00DF27F7"/>
    <w:rsid w:val="00E1534D"/>
    <w:rsid w:val="00E57F1B"/>
    <w:rsid w:val="00E75622"/>
    <w:rsid w:val="00EE2119"/>
    <w:rsid w:val="00EE40AF"/>
    <w:rsid w:val="00EF148D"/>
    <w:rsid w:val="00F034C6"/>
    <w:rsid w:val="00F17759"/>
    <w:rsid w:val="00F3580A"/>
    <w:rsid w:val="00F823E4"/>
    <w:rsid w:val="00F91B1B"/>
    <w:rsid w:val="00F960AE"/>
    <w:rsid w:val="00FA7321"/>
    <w:rsid w:val="00FB6092"/>
    <w:rsid w:val="00FB67C5"/>
    <w:rsid w:val="00FE4054"/>
    <w:rsid w:val="00FF5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8E89"/>
  <w15:chartTrackingRefBased/>
  <w15:docId w15:val="{7695180A-4652-4938-A671-43D60836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7505"/>
    <w:rPr>
      <w:color w:val="0563C1" w:themeColor="hyperlink"/>
      <w:u w:val="single"/>
    </w:rPr>
  </w:style>
  <w:style w:type="paragraph" w:styleId="ListParagraph">
    <w:name w:val="List Paragraph"/>
    <w:basedOn w:val="Normal"/>
    <w:uiPriority w:val="34"/>
    <w:qFormat/>
    <w:rsid w:val="002134F3"/>
    <w:pPr>
      <w:ind w:left="720"/>
      <w:contextualSpacing/>
    </w:pPr>
  </w:style>
  <w:style w:type="paragraph" w:customStyle="1" w:styleId="xxp1">
    <w:name w:val="x_x_p1"/>
    <w:basedOn w:val="Normal"/>
    <w:rsid w:val="00352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s1">
    <w:name w:val="x_x_s1"/>
    <w:basedOn w:val="DefaultParagraphFont"/>
    <w:rsid w:val="0035273D"/>
  </w:style>
  <w:style w:type="paragraph" w:customStyle="1" w:styleId="xxp2">
    <w:name w:val="x_x_p2"/>
    <w:basedOn w:val="Normal"/>
    <w:rsid w:val="003527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li1">
    <w:name w:val="x_x_li1"/>
    <w:basedOn w:val="Normal"/>
    <w:rsid w:val="00352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35273D"/>
  </w:style>
  <w:style w:type="paragraph" w:styleId="NormalWeb">
    <w:name w:val="Normal (Web)"/>
    <w:basedOn w:val="Normal"/>
    <w:uiPriority w:val="99"/>
    <w:semiHidden/>
    <w:unhideWhenUsed/>
    <w:rsid w:val="001D0E35"/>
    <w:rPr>
      <w:rFonts w:ascii="Times New Roman" w:hAnsi="Times New Roman" w:cs="Times New Roman"/>
      <w:sz w:val="24"/>
      <w:szCs w:val="24"/>
    </w:rPr>
  </w:style>
  <w:style w:type="paragraph" w:customStyle="1" w:styleId="xp2">
    <w:name w:val="x_p2"/>
    <w:basedOn w:val="Normal"/>
    <w:rsid w:val="007F18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2">
    <w:name w:val="x_s2"/>
    <w:basedOn w:val="DefaultParagraphFont"/>
    <w:rsid w:val="007F189F"/>
  </w:style>
  <w:style w:type="character" w:customStyle="1" w:styleId="xapple-converted-space">
    <w:name w:val="x_apple-converted-space"/>
    <w:basedOn w:val="DefaultParagraphFont"/>
    <w:rsid w:val="007F189F"/>
  </w:style>
  <w:style w:type="paragraph" w:customStyle="1" w:styleId="xli2">
    <w:name w:val="x_li2"/>
    <w:basedOn w:val="Normal"/>
    <w:rsid w:val="00CD20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0804">
      <w:bodyDiv w:val="1"/>
      <w:marLeft w:val="0"/>
      <w:marRight w:val="0"/>
      <w:marTop w:val="0"/>
      <w:marBottom w:val="0"/>
      <w:divBdr>
        <w:top w:val="none" w:sz="0" w:space="0" w:color="auto"/>
        <w:left w:val="none" w:sz="0" w:space="0" w:color="auto"/>
        <w:bottom w:val="none" w:sz="0" w:space="0" w:color="auto"/>
        <w:right w:val="none" w:sz="0" w:space="0" w:color="auto"/>
      </w:divBdr>
    </w:div>
    <w:div w:id="797914865">
      <w:bodyDiv w:val="1"/>
      <w:marLeft w:val="0"/>
      <w:marRight w:val="0"/>
      <w:marTop w:val="0"/>
      <w:marBottom w:val="0"/>
      <w:divBdr>
        <w:top w:val="none" w:sz="0" w:space="0" w:color="auto"/>
        <w:left w:val="none" w:sz="0" w:space="0" w:color="auto"/>
        <w:bottom w:val="none" w:sz="0" w:space="0" w:color="auto"/>
        <w:right w:val="none" w:sz="0" w:space="0" w:color="auto"/>
      </w:divBdr>
    </w:div>
    <w:div w:id="1115058516">
      <w:bodyDiv w:val="1"/>
      <w:marLeft w:val="0"/>
      <w:marRight w:val="0"/>
      <w:marTop w:val="0"/>
      <w:marBottom w:val="0"/>
      <w:divBdr>
        <w:top w:val="none" w:sz="0" w:space="0" w:color="auto"/>
        <w:left w:val="none" w:sz="0" w:space="0" w:color="auto"/>
        <w:bottom w:val="none" w:sz="0" w:space="0" w:color="auto"/>
        <w:right w:val="none" w:sz="0" w:space="0" w:color="auto"/>
      </w:divBdr>
    </w:div>
    <w:div w:id="1524634191">
      <w:bodyDiv w:val="1"/>
      <w:marLeft w:val="0"/>
      <w:marRight w:val="0"/>
      <w:marTop w:val="0"/>
      <w:marBottom w:val="0"/>
      <w:divBdr>
        <w:top w:val="none" w:sz="0" w:space="0" w:color="auto"/>
        <w:left w:val="none" w:sz="0" w:space="0" w:color="auto"/>
        <w:bottom w:val="none" w:sz="0" w:space="0" w:color="auto"/>
        <w:right w:val="none" w:sz="0" w:space="0" w:color="auto"/>
      </w:divBdr>
    </w:div>
    <w:div w:id="1936136130">
      <w:bodyDiv w:val="1"/>
      <w:marLeft w:val="0"/>
      <w:marRight w:val="0"/>
      <w:marTop w:val="0"/>
      <w:marBottom w:val="0"/>
      <w:divBdr>
        <w:top w:val="none" w:sz="0" w:space="0" w:color="auto"/>
        <w:left w:val="none" w:sz="0" w:space="0" w:color="auto"/>
        <w:bottom w:val="none" w:sz="0" w:space="0" w:color="auto"/>
        <w:right w:val="none" w:sz="0" w:space="0" w:color="auto"/>
      </w:divBdr>
      <w:divsChild>
        <w:div w:id="172683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ggehc@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8390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Cookson</dc:creator>
  <cp:keywords/>
  <dc:description/>
  <cp:lastModifiedBy>BENYON, Rebecca (GREAT ECCLESTON HLTH CTR)</cp:lastModifiedBy>
  <cp:revision>2</cp:revision>
  <dcterms:created xsi:type="dcterms:W3CDTF">2025-02-05T11:43:00Z</dcterms:created>
  <dcterms:modified xsi:type="dcterms:W3CDTF">2025-02-05T11:43:00Z</dcterms:modified>
</cp:coreProperties>
</file>